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F67CAE" w14:textId="19D5453B" w:rsidR="009677AE" w:rsidRDefault="009677AE" w:rsidP="00E549C2">
      <w:pPr>
        <w:jc w:val="center"/>
        <w:rPr>
          <w:rFonts w:ascii="Arial" w:hAnsi="Arial" w:cs="Arial"/>
          <w:sz w:val="28"/>
          <w:szCs w:val="28"/>
          <w:lang w:val="fi-FI"/>
        </w:rPr>
      </w:pPr>
      <w:r>
        <w:rPr>
          <w:noProof/>
        </w:rPr>
        <w:drawing>
          <wp:anchor distT="0" distB="0" distL="114300" distR="114300" simplePos="0" relativeHeight="251682816" behindDoc="0" locked="0" layoutInCell="1" allowOverlap="1" wp14:anchorId="4A6B0088" wp14:editId="49338320">
            <wp:simplePos x="0" y="0"/>
            <wp:positionH relativeFrom="column">
              <wp:posOffset>-112395</wp:posOffset>
            </wp:positionH>
            <wp:positionV relativeFrom="paragraph">
              <wp:posOffset>-55880</wp:posOffset>
            </wp:positionV>
            <wp:extent cx="716280" cy="967740"/>
            <wp:effectExtent l="0" t="0" r="7620" b="3810"/>
            <wp:wrapNone/>
            <wp:docPr id="5" name="Picture 5" descr="http://masterintra.jogja.go.id/Logo%20Pemkot/logokeci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masterintra.jogja.go.id/Logo%20Pemkot/logokecil.BMP"/>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16280" cy="9677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8"/>
          <w:szCs w:val="28"/>
          <w:lang w:val="fi-FI"/>
        </w:rPr>
        <w:t>PEMERINTAH KOTA YOGYAKARTA</w:t>
      </w:r>
    </w:p>
    <w:p w14:paraId="1B1A01BF" w14:textId="25CDA1D5" w:rsidR="009677AE" w:rsidRDefault="009677AE" w:rsidP="00E549C2">
      <w:pPr>
        <w:pBdr>
          <w:bottom w:val="double" w:sz="6" w:space="0" w:color="auto"/>
        </w:pBdr>
        <w:tabs>
          <w:tab w:val="left" w:pos="0"/>
        </w:tabs>
        <w:jc w:val="center"/>
        <w:rPr>
          <w:rFonts w:ascii="Arial" w:hAnsi="Arial" w:cs="Arial"/>
          <w:b/>
          <w:bCs/>
          <w:sz w:val="36"/>
          <w:szCs w:val="36"/>
          <w:lang w:val="fi-FI"/>
        </w:rPr>
      </w:pPr>
      <w:r>
        <w:rPr>
          <w:rFonts w:ascii="Arial" w:hAnsi="Arial" w:cs="Arial"/>
          <w:b/>
          <w:bCs/>
          <w:sz w:val="36"/>
          <w:szCs w:val="36"/>
          <w:lang w:val="fi-FI"/>
        </w:rPr>
        <w:t>DINAS PERHUBUNGAN</w:t>
      </w:r>
    </w:p>
    <w:p w14:paraId="4FC1AA64" w14:textId="26074501" w:rsidR="009677AE" w:rsidRDefault="009677AE" w:rsidP="009677AE">
      <w:pPr>
        <w:pBdr>
          <w:bottom w:val="double" w:sz="6" w:space="0" w:color="auto"/>
        </w:pBdr>
        <w:tabs>
          <w:tab w:val="left" w:pos="0"/>
        </w:tabs>
        <w:jc w:val="center"/>
        <w:rPr>
          <w:rFonts w:ascii="Arial" w:hAnsi="Arial" w:cs="Arial"/>
          <w:b/>
          <w:bCs/>
          <w:sz w:val="36"/>
          <w:szCs w:val="36"/>
          <w:lang w:val="fi-FI"/>
        </w:rPr>
      </w:pPr>
      <w:r>
        <w:rPr>
          <w:noProof/>
          <w:sz w:val="24"/>
          <w:szCs w:val="24"/>
        </w:rPr>
        <w:drawing>
          <wp:inline distT="0" distB="0" distL="0" distR="0" wp14:anchorId="060034CE" wp14:editId="2596D21C">
            <wp:extent cx="2647950" cy="514350"/>
            <wp:effectExtent l="0" t="0" r="0" b="0"/>
            <wp:docPr id="4" name="Picture 4" descr="PERHUBUN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PERHUBUNG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7950" cy="514350"/>
                    </a:xfrm>
                    <a:prstGeom prst="rect">
                      <a:avLst/>
                    </a:prstGeom>
                    <a:noFill/>
                    <a:ln>
                      <a:noFill/>
                    </a:ln>
                  </pic:spPr>
                </pic:pic>
              </a:graphicData>
            </a:graphic>
          </wp:inline>
        </w:drawing>
      </w:r>
    </w:p>
    <w:p w14:paraId="53B2AC66" w14:textId="77777777" w:rsidR="009677AE" w:rsidRDefault="009677AE" w:rsidP="009677AE">
      <w:pPr>
        <w:pBdr>
          <w:bottom w:val="double" w:sz="6" w:space="0" w:color="auto"/>
        </w:pBdr>
        <w:tabs>
          <w:tab w:val="left" w:pos="0"/>
        </w:tabs>
        <w:jc w:val="center"/>
        <w:rPr>
          <w:rFonts w:ascii="Arial" w:hAnsi="Arial" w:cs="Arial"/>
          <w:color w:val="000000"/>
          <w:lang w:val="id-ID"/>
        </w:rPr>
      </w:pPr>
      <w:r>
        <w:rPr>
          <w:rFonts w:ascii="Arial" w:hAnsi="Arial" w:cs="Arial"/>
          <w:color w:val="000000"/>
          <w:lang w:val="fi-FI"/>
        </w:rPr>
        <w:t xml:space="preserve">Jl. </w:t>
      </w:r>
      <w:r>
        <w:rPr>
          <w:rFonts w:ascii="Arial" w:hAnsi="Arial" w:cs="Arial"/>
          <w:color w:val="000000"/>
          <w:lang w:val="id-ID"/>
        </w:rPr>
        <w:t>Imogiri</w:t>
      </w:r>
      <w:r>
        <w:rPr>
          <w:rFonts w:ascii="Arial" w:hAnsi="Arial" w:cs="Arial"/>
          <w:color w:val="000000"/>
          <w:lang w:val="fi-FI"/>
        </w:rPr>
        <w:t xml:space="preserve"> </w:t>
      </w:r>
      <w:r>
        <w:rPr>
          <w:rFonts w:ascii="Arial" w:hAnsi="Arial" w:cs="Arial"/>
          <w:color w:val="000000"/>
          <w:lang w:val="id-ID"/>
        </w:rPr>
        <w:t xml:space="preserve">Timur </w:t>
      </w:r>
      <w:r>
        <w:rPr>
          <w:rFonts w:ascii="Arial" w:hAnsi="Arial" w:cs="Arial"/>
          <w:color w:val="000000"/>
          <w:lang w:val="fi-FI"/>
        </w:rPr>
        <w:t>No. 1 Yogyakarta Kode Pos: 55</w:t>
      </w:r>
      <w:r>
        <w:rPr>
          <w:rFonts w:ascii="Arial" w:hAnsi="Arial" w:cs="Arial"/>
          <w:color w:val="000000"/>
          <w:lang w:val="id-ID"/>
        </w:rPr>
        <w:t>163</w:t>
      </w:r>
      <w:r>
        <w:rPr>
          <w:rFonts w:ascii="Arial" w:hAnsi="Arial" w:cs="Arial"/>
          <w:color w:val="000000"/>
          <w:lang w:val="fi-FI"/>
        </w:rPr>
        <w:t xml:space="preserve">  Tel</w:t>
      </w:r>
      <w:r>
        <w:rPr>
          <w:rFonts w:ascii="Arial" w:hAnsi="Arial" w:cs="Arial"/>
          <w:color w:val="000000"/>
          <w:lang w:val="id-ID"/>
        </w:rPr>
        <w:t>p.</w:t>
      </w:r>
      <w:r>
        <w:rPr>
          <w:rFonts w:ascii="Arial" w:hAnsi="Arial" w:cs="Arial"/>
          <w:color w:val="000000"/>
          <w:lang w:val="fi-FI"/>
        </w:rPr>
        <w:t xml:space="preserve"> (0274) </w:t>
      </w:r>
      <w:r>
        <w:rPr>
          <w:rFonts w:ascii="Arial" w:hAnsi="Arial" w:cs="Arial"/>
          <w:color w:val="000000"/>
          <w:lang w:val="id-ID"/>
        </w:rPr>
        <w:t xml:space="preserve">410002, </w:t>
      </w:r>
      <w:r>
        <w:rPr>
          <w:rFonts w:ascii="Arial" w:hAnsi="Arial" w:cs="Arial"/>
          <w:color w:val="000000"/>
          <w:lang w:val="es-ES"/>
        </w:rPr>
        <w:t>515865, 562682</w:t>
      </w:r>
    </w:p>
    <w:p w14:paraId="088C9861" w14:textId="77777777" w:rsidR="009677AE" w:rsidRDefault="009677AE" w:rsidP="009677AE">
      <w:pPr>
        <w:pBdr>
          <w:bottom w:val="double" w:sz="6" w:space="0" w:color="auto"/>
        </w:pBdr>
        <w:tabs>
          <w:tab w:val="left" w:pos="0"/>
        </w:tabs>
        <w:jc w:val="center"/>
        <w:rPr>
          <w:rFonts w:ascii="Arial" w:hAnsi="Arial" w:cs="Arial"/>
          <w:color w:val="000000"/>
          <w:lang w:val="fi-FI"/>
        </w:rPr>
      </w:pPr>
      <w:r>
        <w:rPr>
          <w:rFonts w:ascii="Arial" w:hAnsi="Arial" w:cs="Arial"/>
          <w:color w:val="000000"/>
          <w:lang w:val="id-ID"/>
        </w:rPr>
        <w:t>Fax.</w:t>
      </w:r>
      <w:r>
        <w:rPr>
          <w:rFonts w:ascii="Arial" w:hAnsi="Arial" w:cs="Arial"/>
          <w:color w:val="000000"/>
          <w:lang w:val="fi-FI"/>
        </w:rPr>
        <w:t xml:space="preserve"> </w:t>
      </w:r>
      <w:r>
        <w:rPr>
          <w:rFonts w:ascii="Arial" w:hAnsi="Arial" w:cs="Arial"/>
          <w:color w:val="000000"/>
          <w:lang w:val="id-ID"/>
        </w:rPr>
        <w:t>(</w:t>
      </w:r>
      <w:r>
        <w:rPr>
          <w:rFonts w:ascii="Arial" w:hAnsi="Arial" w:cs="Arial"/>
          <w:color w:val="000000"/>
          <w:lang w:val="fi-FI"/>
        </w:rPr>
        <w:t xml:space="preserve">0274) </w:t>
      </w:r>
      <w:r>
        <w:rPr>
          <w:rFonts w:ascii="Arial" w:hAnsi="Arial" w:cs="Arial"/>
          <w:color w:val="000000"/>
          <w:lang w:val="id-ID"/>
        </w:rPr>
        <w:t>561787</w:t>
      </w:r>
    </w:p>
    <w:p w14:paraId="14BE741E" w14:textId="77777777" w:rsidR="009677AE" w:rsidRDefault="009677AE" w:rsidP="009677AE">
      <w:pPr>
        <w:pBdr>
          <w:bottom w:val="double" w:sz="6" w:space="0" w:color="auto"/>
        </w:pBdr>
        <w:tabs>
          <w:tab w:val="left" w:pos="0"/>
        </w:tabs>
        <w:jc w:val="center"/>
        <w:rPr>
          <w:rFonts w:ascii="Arial" w:hAnsi="Arial" w:cs="Arial"/>
          <w:color w:val="000000"/>
          <w:lang w:val="fi-FI"/>
        </w:rPr>
      </w:pPr>
      <w:r>
        <w:rPr>
          <w:rFonts w:ascii="Arial" w:hAnsi="Arial" w:cs="Arial"/>
          <w:color w:val="000000"/>
          <w:lang w:val="fi-FI"/>
        </w:rPr>
        <w:t xml:space="preserve">  EMAIL: </w:t>
      </w:r>
      <w:r w:rsidR="004E791E">
        <w:fldChar w:fldCharType="begin"/>
      </w:r>
      <w:r w:rsidR="004E791E">
        <w:instrText xml:space="preserve"> HYPERLINK "mailto:perhubungan@jogjakota.go.id" </w:instrText>
      </w:r>
      <w:r w:rsidR="004E791E">
        <w:fldChar w:fldCharType="separate"/>
      </w:r>
      <w:r>
        <w:rPr>
          <w:rStyle w:val="Hyperlink"/>
          <w:rFonts w:ascii="Arial" w:hAnsi="Arial" w:cs="Arial"/>
          <w:color w:val="000000"/>
          <w:lang w:val="fi-FI"/>
        </w:rPr>
        <w:t>perhubungan@jogjakota.go.id</w:t>
      </w:r>
      <w:r w:rsidR="004E791E">
        <w:rPr>
          <w:rStyle w:val="Hyperlink"/>
          <w:rFonts w:ascii="Arial" w:hAnsi="Arial" w:cs="Arial"/>
          <w:color w:val="000000"/>
          <w:lang w:val="fi-FI"/>
        </w:rPr>
        <w:fldChar w:fldCharType="end"/>
      </w:r>
      <w:r>
        <w:rPr>
          <w:rFonts w:ascii="Arial" w:hAnsi="Arial" w:cs="Arial"/>
          <w:color w:val="000000"/>
          <w:lang w:val="fi-FI"/>
        </w:rPr>
        <w:t xml:space="preserve">  </w:t>
      </w:r>
    </w:p>
    <w:p w14:paraId="6979632F" w14:textId="77777777" w:rsidR="009677AE" w:rsidRDefault="009677AE" w:rsidP="009677AE">
      <w:pPr>
        <w:pBdr>
          <w:bottom w:val="double" w:sz="6" w:space="0" w:color="auto"/>
        </w:pBdr>
        <w:tabs>
          <w:tab w:val="left" w:pos="0"/>
        </w:tabs>
        <w:jc w:val="center"/>
        <w:rPr>
          <w:rFonts w:ascii="Arial" w:hAnsi="Arial" w:cs="Arial"/>
          <w:color w:val="000000"/>
        </w:rPr>
      </w:pPr>
      <w:r>
        <w:rPr>
          <w:rFonts w:ascii="Arial" w:hAnsi="Arial" w:cs="Arial"/>
          <w:color w:val="000000"/>
        </w:rPr>
        <w:t xml:space="preserve">HOTLINE SMS: 08122780001 HOTLINE EMAIL: </w:t>
      </w:r>
      <w:hyperlink r:id="rId11" w:history="1">
        <w:r>
          <w:rPr>
            <w:rStyle w:val="Hyperlink"/>
            <w:rFonts w:ascii="Arial" w:hAnsi="Arial" w:cs="Arial"/>
            <w:color w:val="000000"/>
          </w:rPr>
          <w:t>upik@jogjakota.go.id</w:t>
        </w:r>
      </w:hyperlink>
      <w:r>
        <w:rPr>
          <w:rFonts w:ascii="Arial" w:hAnsi="Arial" w:cs="Arial"/>
          <w:color w:val="000000"/>
        </w:rPr>
        <w:t xml:space="preserve">  </w:t>
      </w:r>
    </w:p>
    <w:p w14:paraId="70DEFC6E" w14:textId="77777777" w:rsidR="009677AE" w:rsidRDefault="009677AE" w:rsidP="009677AE">
      <w:pPr>
        <w:pBdr>
          <w:bottom w:val="double" w:sz="6" w:space="0" w:color="auto"/>
        </w:pBdr>
        <w:tabs>
          <w:tab w:val="left" w:pos="0"/>
        </w:tabs>
        <w:jc w:val="center"/>
        <w:rPr>
          <w:rFonts w:ascii="Arial" w:hAnsi="Arial" w:cs="Arial"/>
          <w:color w:val="000000"/>
        </w:rPr>
      </w:pPr>
      <w:r>
        <w:rPr>
          <w:rFonts w:ascii="Arial" w:hAnsi="Arial" w:cs="Arial"/>
          <w:color w:val="000000"/>
        </w:rPr>
        <w:t xml:space="preserve">WEBSITE: </w:t>
      </w:r>
      <w:hyperlink r:id="rId12" w:history="1">
        <w:r>
          <w:rPr>
            <w:rStyle w:val="Hyperlink"/>
            <w:rFonts w:ascii="Arial" w:hAnsi="Arial" w:cs="Arial"/>
            <w:color w:val="000000"/>
          </w:rPr>
          <w:t>www.jogjakota.go.id</w:t>
        </w:r>
      </w:hyperlink>
      <w:r>
        <w:rPr>
          <w:rFonts w:ascii="Arial" w:hAnsi="Arial" w:cs="Arial"/>
          <w:color w:val="000000"/>
        </w:rPr>
        <w:t xml:space="preserve"> </w:t>
      </w:r>
    </w:p>
    <w:p w14:paraId="3586F98E" w14:textId="77777777" w:rsidR="009677AE" w:rsidRDefault="009677AE" w:rsidP="009677AE">
      <w:pPr>
        <w:pStyle w:val="Header"/>
        <w:tabs>
          <w:tab w:val="left" w:pos="3960"/>
        </w:tabs>
        <w:ind w:left="1302"/>
        <w:jc w:val="center"/>
        <w:rPr>
          <w:rFonts w:ascii="Arial" w:hAnsi="Arial" w:cs="Arial"/>
          <w:b/>
          <w:bCs/>
          <w:lang w:val="id-ID"/>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1"/>
        <w:gridCol w:w="1886"/>
        <w:gridCol w:w="4116"/>
      </w:tblGrid>
      <w:tr w:rsidR="00CF1D8D" w:rsidRPr="0019405B" w14:paraId="2E814D0F" w14:textId="77777777" w:rsidTr="008955A8">
        <w:trPr>
          <w:trHeight w:val="392"/>
        </w:trPr>
        <w:tc>
          <w:tcPr>
            <w:tcW w:w="3491" w:type="dxa"/>
            <w:vMerge w:val="restart"/>
            <w:vAlign w:val="center"/>
          </w:tcPr>
          <w:p w14:paraId="792A2C8E" w14:textId="77777777" w:rsidR="00CF1D8D" w:rsidRPr="0019405B" w:rsidRDefault="00CF1D8D" w:rsidP="0019405B">
            <w:pPr>
              <w:spacing w:line="276" w:lineRule="auto"/>
              <w:jc w:val="center"/>
              <w:rPr>
                <w:rFonts w:ascii="Footlight MT Light" w:hAnsi="Footlight MT Light"/>
                <w:noProof/>
                <w:snapToGrid w:val="0"/>
                <w:color w:val="000000" w:themeColor="text1"/>
                <w:sz w:val="24"/>
                <w:szCs w:val="24"/>
                <w:lang w:val="id-ID"/>
              </w:rPr>
            </w:pPr>
            <w:r w:rsidRPr="0019405B">
              <w:rPr>
                <w:rFonts w:ascii="Footlight MT Light" w:hAnsi="Footlight MT Light"/>
                <w:b/>
                <w:snapToGrid w:val="0"/>
                <w:color w:val="000000" w:themeColor="text1"/>
                <w:sz w:val="24"/>
                <w:szCs w:val="24"/>
                <w:lang w:val="id-ID"/>
              </w:rPr>
              <w:t>SURAT PERINTAH KERJA (SPK)</w:t>
            </w:r>
          </w:p>
        </w:tc>
        <w:tc>
          <w:tcPr>
            <w:tcW w:w="6002" w:type="dxa"/>
            <w:gridSpan w:val="2"/>
            <w:vAlign w:val="center"/>
          </w:tcPr>
          <w:p w14:paraId="61FC32DA" w14:textId="77777777" w:rsidR="00CF1D8D" w:rsidRPr="0019405B" w:rsidRDefault="00CF1D8D" w:rsidP="0019405B">
            <w:pPr>
              <w:spacing w:line="276" w:lineRule="auto"/>
              <w:rPr>
                <w:rFonts w:ascii="Footlight MT Light" w:hAnsi="Footlight MT Light"/>
                <w:snapToGrid w:val="0"/>
                <w:color w:val="000000" w:themeColor="text1"/>
                <w:sz w:val="24"/>
                <w:szCs w:val="24"/>
                <w:lang w:val="id-ID"/>
              </w:rPr>
            </w:pPr>
            <w:r w:rsidRPr="0019405B">
              <w:rPr>
                <w:rFonts w:ascii="Footlight MT Light" w:hAnsi="Footlight MT Light"/>
                <w:snapToGrid w:val="0"/>
                <w:color w:val="000000" w:themeColor="text1"/>
                <w:sz w:val="24"/>
                <w:szCs w:val="24"/>
                <w:lang w:val="id-ID"/>
              </w:rPr>
              <w:t xml:space="preserve">SATUAN KERJA : </w:t>
            </w:r>
          </w:p>
          <w:p w14:paraId="2337CB5C" w14:textId="3C5494A3" w:rsidR="00CF1D8D" w:rsidRPr="0019405B" w:rsidRDefault="009677AE" w:rsidP="0019405B">
            <w:pPr>
              <w:spacing w:line="276" w:lineRule="auto"/>
              <w:rPr>
                <w:rFonts w:ascii="Footlight MT Light" w:hAnsi="Footlight MT Light"/>
                <w:noProof/>
                <w:snapToGrid w:val="0"/>
                <w:color w:val="000000" w:themeColor="text1"/>
                <w:sz w:val="24"/>
                <w:szCs w:val="24"/>
              </w:rPr>
            </w:pPr>
            <w:r w:rsidRPr="0019405B">
              <w:rPr>
                <w:rFonts w:ascii="Footlight MT Light" w:hAnsi="Footlight MT Light"/>
                <w:snapToGrid w:val="0"/>
                <w:color w:val="000000" w:themeColor="text1"/>
                <w:sz w:val="24"/>
                <w:szCs w:val="24"/>
              </w:rPr>
              <w:t>DINAS PERHUBUNGAN KOTA YOGYAKARTA</w:t>
            </w:r>
          </w:p>
        </w:tc>
      </w:tr>
      <w:tr w:rsidR="00CF1D8D" w:rsidRPr="0019405B" w14:paraId="32CB2A83" w14:textId="77777777" w:rsidTr="008955A8">
        <w:trPr>
          <w:trHeight w:val="557"/>
        </w:trPr>
        <w:tc>
          <w:tcPr>
            <w:tcW w:w="3491" w:type="dxa"/>
            <w:vMerge/>
            <w:vAlign w:val="center"/>
          </w:tcPr>
          <w:p w14:paraId="3175FA9D" w14:textId="77777777" w:rsidR="00CF1D8D" w:rsidRPr="0019405B" w:rsidRDefault="00CF1D8D" w:rsidP="0019405B">
            <w:pPr>
              <w:spacing w:line="276" w:lineRule="auto"/>
              <w:jc w:val="center"/>
              <w:rPr>
                <w:rFonts w:ascii="Footlight MT Light" w:hAnsi="Footlight MT Light"/>
                <w:noProof/>
                <w:snapToGrid w:val="0"/>
                <w:color w:val="000000" w:themeColor="text1"/>
                <w:sz w:val="24"/>
                <w:szCs w:val="24"/>
                <w:lang w:val="id-ID"/>
              </w:rPr>
            </w:pPr>
          </w:p>
        </w:tc>
        <w:tc>
          <w:tcPr>
            <w:tcW w:w="6002" w:type="dxa"/>
            <w:gridSpan w:val="2"/>
            <w:vAlign w:val="center"/>
          </w:tcPr>
          <w:p w14:paraId="161C1B6D" w14:textId="77777777" w:rsidR="00CF1D8D" w:rsidRPr="0019405B" w:rsidRDefault="00CF1D8D" w:rsidP="0019405B">
            <w:pPr>
              <w:spacing w:line="276" w:lineRule="auto"/>
              <w:rPr>
                <w:rFonts w:ascii="Footlight MT Light" w:hAnsi="Footlight MT Light"/>
                <w:snapToGrid w:val="0"/>
                <w:color w:val="000000" w:themeColor="text1"/>
                <w:sz w:val="24"/>
                <w:szCs w:val="24"/>
                <w:lang w:val="id-ID"/>
              </w:rPr>
            </w:pPr>
            <w:r w:rsidRPr="0019405B">
              <w:rPr>
                <w:rFonts w:ascii="Footlight MT Light" w:hAnsi="Footlight MT Light"/>
                <w:snapToGrid w:val="0"/>
                <w:color w:val="000000" w:themeColor="text1"/>
                <w:sz w:val="24"/>
                <w:szCs w:val="24"/>
                <w:lang w:val="id-ID"/>
              </w:rPr>
              <w:t>NOMOR DAN TANGGAL SPK:</w:t>
            </w:r>
          </w:p>
          <w:p w14:paraId="25AF5490" w14:textId="5C387F02" w:rsidR="00072DB9" w:rsidRPr="0019405B" w:rsidRDefault="00CF1D8D" w:rsidP="0019405B">
            <w:pPr>
              <w:tabs>
                <w:tab w:val="left" w:pos="916"/>
                <w:tab w:val="left" w:pos="1057"/>
              </w:tabs>
              <w:spacing w:line="276" w:lineRule="auto"/>
              <w:rPr>
                <w:rFonts w:ascii="Footlight MT Light" w:hAnsi="Footlight MT Light"/>
                <w:snapToGrid w:val="0"/>
                <w:color w:val="000000" w:themeColor="text1"/>
                <w:sz w:val="24"/>
                <w:szCs w:val="24"/>
              </w:rPr>
            </w:pPr>
            <w:r w:rsidRPr="0019405B">
              <w:rPr>
                <w:rFonts w:ascii="Footlight MT Light" w:hAnsi="Footlight MT Light"/>
                <w:snapToGrid w:val="0"/>
                <w:color w:val="000000" w:themeColor="text1"/>
                <w:sz w:val="24"/>
                <w:szCs w:val="24"/>
                <w:lang w:val="id-ID"/>
              </w:rPr>
              <w:t>Nomor</w:t>
            </w:r>
            <w:r w:rsidRPr="0019405B">
              <w:rPr>
                <w:rFonts w:ascii="Footlight MT Light" w:hAnsi="Footlight MT Light"/>
                <w:snapToGrid w:val="0"/>
                <w:color w:val="000000" w:themeColor="text1"/>
                <w:sz w:val="24"/>
                <w:szCs w:val="24"/>
                <w:lang w:val="id-ID"/>
              </w:rPr>
              <w:tab/>
              <w:t>:</w:t>
            </w:r>
            <w:r w:rsidRPr="0019405B">
              <w:rPr>
                <w:rFonts w:ascii="Footlight MT Light" w:hAnsi="Footlight MT Light"/>
                <w:snapToGrid w:val="0"/>
                <w:color w:val="000000" w:themeColor="text1"/>
                <w:sz w:val="24"/>
                <w:szCs w:val="24"/>
                <w:lang w:val="id-ID"/>
              </w:rPr>
              <w:tab/>
            </w:r>
            <w:r w:rsidR="00072DB9" w:rsidRPr="0019405B">
              <w:rPr>
                <w:rFonts w:ascii="Footlight MT Light" w:hAnsi="Footlight MT Light"/>
                <w:snapToGrid w:val="0"/>
                <w:color w:val="000000" w:themeColor="text1"/>
                <w:sz w:val="24"/>
                <w:szCs w:val="24"/>
                <w:lang w:val="id-ID"/>
              </w:rPr>
              <w:t>000.3.2/58</w:t>
            </w:r>
            <w:r w:rsidR="00072DB9" w:rsidRPr="0019405B">
              <w:rPr>
                <w:rFonts w:ascii="Footlight MT Light" w:hAnsi="Footlight MT Light"/>
                <w:snapToGrid w:val="0"/>
                <w:color w:val="000000" w:themeColor="text1"/>
                <w:sz w:val="24"/>
                <w:szCs w:val="24"/>
              </w:rPr>
              <w:t>9</w:t>
            </w:r>
          </w:p>
          <w:p w14:paraId="049066FA" w14:textId="4CB5DBFB" w:rsidR="00CF1D8D" w:rsidRPr="0019405B" w:rsidRDefault="00CF1D8D" w:rsidP="0019405B">
            <w:pPr>
              <w:tabs>
                <w:tab w:val="left" w:pos="916"/>
                <w:tab w:val="left" w:pos="1057"/>
              </w:tabs>
              <w:spacing w:line="276" w:lineRule="auto"/>
              <w:rPr>
                <w:rFonts w:ascii="Footlight MT Light" w:hAnsi="Footlight MT Light"/>
                <w:noProof/>
                <w:snapToGrid w:val="0"/>
                <w:color w:val="000000" w:themeColor="text1"/>
                <w:sz w:val="24"/>
                <w:szCs w:val="24"/>
              </w:rPr>
            </w:pPr>
            <w:r w:rsidRPr="0019405B">
              <w:rPr>
                <w:rFonts w:ascii="Footlight MT Light" w:hAnsi="Footlight MT Light"/>
                <w:snapToGrid w:val="0"/>
                <w:color w:val="000000" w:themeColor="text1"/>
                <w:sz w:val="24"/>
                <w:szCs w:val="24"/>
                <w:lang w:val="id-ID"/>
              </w:rPr>
              <w:t>Tanggal</w:t>
            </w:r>
            <w:r w:rsidRPr="0019405B">
              <w:rPr>
                <w:rFonts w:ascii="Footlight MT Light" w:hAnsi="Footlight MT Light"/>
                <w:snapToGrid w:val="0"/>
                <w:color w:val="000000" w:themeColor="text1"/>
                <w:sz w:val="24"/>
                <w:szCs w:val="24"/>
                <w:lang w:val="id-ID"/>
              </w:rPr>
              <w:tab/>
              <w:t>:</w:t>
            </w:r>
            <w:r w:rsidRPr="0019405B">
              <w:rPr>
                <w:rFonts w:ascii="Footlight MT Light" w:hAnsi="Footlight MT Light"/>
                <w:snapToGrid w:val="0"/>
                <w:color w:val="000000" w:themeColor="text1"/>
                <w:sz w:val="24"/>
                <w:szCs w:val="24"/>
                <w:lang w:val="id-ID"/>
              </w:rPr>
              <w:tab/>
            </w:r>
            <w:r w:rsidR="00072DB9" w:rsidRPr="0019405B">
              <w:rPr>
                <w:rFonts w:ascii="Footlight MT Light" w:hAnsi="Footlight MT Light"/>
                <w:snapToGrid w:val="0"/>
                <w:color w:val="000000" w:themeColor="text1"/>
                <w:sz w:val="24"/>
                <w:szCs w:val="24"/>
                <w:lang w:val="id-ID"/>
              </w:rPr>
              <w:t>22 Februari 2024</w:t>
            </w:r>
          </w:p>
        </w:tc>
      </w:tr>
      <w:tr w:rsidR="00CF1D8D" w:rsidRPr="0019405B" w14:paraId="232F04A7" w14:textId="77777777" w:rsidTr="008955A8">
        <w:trPr>
          <w:trHeight w:val="377"/>
        </w:trPr>
        <w:tc>
          <w:tcPr>
            <w:tcW w:w="3491" w:type="dxa"/>
            <w:vAlign w:val="center"/>
          </w:tcPr>
          <w:p w14:paraId="372AA514" w14:textId="2217A8C3" w:rsidR="00CF1D8D" w:rsidRPr="0019405B" w:rsidRDefault="00CF1D8D" w:rsidP="0019405B">
            <w:pPr>
              <w:spacing w:line="276" w:lineRule="auto"/>
              <w:jc w:val="center"/>
              <w:rPr>
                <w:rFonts w:ascii="Footlight MT Light" w:hAnsi="Footlight MT Light"/>
                <w:noProof/>
                <w:snapToGrid w:val="0"/>
                <w:color w:val="000000" w:themeColor="text1"/>
                <w:sz w:val="24"/>
                <w:szCs w:val="24"/>
                <w:lang w:val="id-ID"/>
              </w:rPr>
            </w:pPr>
            <w:r w:rsidRPr="0019405B">
              <w:rPr>
                <w:rFonts w:ascii="Footlight MT Light" w:hAnsi="Footlight MT Light"/>
                <w:b/>
                <w:snapToGrid w:val="0"/>
                <w:color w:val="000000" w:themeColor="text1"/>
                <w:sz w:val="24"/>
                <w:szCs w:val="24"/>
              </w:rPr>
              <w:t xml:space="preserve">NAMA </w:t>
            </w:r>
            <w:r w:rsidR="00626492" w:rsidRPr="0019405B">
              <w:rPr>
                <w:rFonts w:ascii="Footlight MT Light" w:hAnsi="Footlight MT Light"/>
                <w:b/>
                <w:snapToGrid w:val="0"/>
                <w:color w:val="000000" w:themeColor="text1"/>
                <w:sz w:val="24"/>
                <w:szCs w:val="24"/>
              </w:rPr>
              <w:t xml:space="preserve">PEJABAT PENANDATANGAN KONTRAK </w:t>
            </w:r>
          </w:p>
        </w:tc>
        <w:tc>
          <w:tcPr>
            <w:tcW w:w="6002" w:type="dxa"/>
            <w:gridSpan w:val="2"/>
            <w:vAlign w:val="center"/>
          </w:tcPr>
          <w:tbl>
            <w:tblPr>
              <w:tblW w:w="4885" w:type="pct"/>
              <w:tblLayout w:type="fixed"/>
              <w:tblLook w:val="04A0" w:firstRow="1" w:lastRow="0" w:firstColumn="1" w:lastColumn="0" w:noHBand="0" w:noVBand="1"/>
            </w:tblPr>
            <w:tblGrid>
              <w:gridCol w:w="1532"/>
              <w:gridCol w:w="274"/>
              <w:gridCol w:w="3847"/>
            </w:tblGrid>
            <w:tr w:rsidR="009677AE" w:rsidRPr="0019405B" w14:paraId="1A27E788" w14:textId="77777777" w:rsidTr="009677AE">
              <w:trPr>
                <w:trHeight w:val="267"/>
              </w:trPr>
              <w:tc>
                <w:tcPr>
                  <w:tcW w:w="1355" w:type="pct"/>
                </w:tcPr>
                <w:p w14:paraId="4D5BD274" w14:textId="77777777" w:rsidR="009677AE" w:rsidRPr="0019405B" w:rsidRDefault="009677AE" w:rsidP="0019405B">
                  <w:pPr>
                    <w:tabs>
                      <w:tab w:val="left" w:pos="1963"/>
                      <w:tab w:val="left" w:pos="2143"/>
                    </w:tabs>
                    <w:spacing w:line="276" w:lineRule="auto"/>
                    <w:rPr>
                      <w:rFonts w:ascii="Footlight MT Light" w:hAnsi="Footlight MT Light" w:cstheme="minorHAnsi"/>
                      <w:noProof/>
                      <w:color w:val="000000" w:themeColor="text1"/>
                      <w:sz w:val="24"/>
                      <w:szCs w:val="24"/>
                    </w:rPr>
                  </w:pPr>
                  <w:r w:rsidRPr="0019405B">
                    <w:rPr>
                      <w:rFonts w:ascii="Footlight MT Light" w:hAnsi="Footlight MT Light" w:cstheme="minorHAnsi"/>
                      <w:noProof/>
                      <w:color w:val="000000" w:themeColor="text1"/>
                      <w:sz w:val="24"/>
                      <w:szCs w:val="24"/>
                    </w:rPr>
                    <w:t>Nama</w:t>
                  </w:r>
                </w:p>
              </w:tc>
              <w:tc>
                <w:tcPr>
                  <w:tcW w:w="242" w:type="pct"/>
                </w:tcPr>
                <w:p w14:paraId="56A58BC0" w14:textId="77777777" w:rsidR="009677AE" w:rsidRPr="0019405B" w:rsidRDefault="009677AE" w:rsidP="0019405B">
                  <w:pPr>
                    <w:tabs>
                      <w:tab w:val="left" w:pos="1963"/>
                      <w:tab w:val="left" w:pos="2143"/>
                    </w:tabs>
                    <w:spacing w:line="276" w:lineRule="auto"/>
                    <w:rPr>
                      <w:rFonts w:ascii="Footlight MT Light" w:hAnsi="Footlight MT Light" w:cstheme="minorHAnsi"/>
                      <w:noProof/>
                      <w:color w:val="000000" w:themeColor="text1"/>
                      <w:sz w:val="24"/>
                      <w:szCs w:val="24"/>
                    </w:rPr>
                  </w:pPr>
                  <w:r w:rsidRPr="0019405B">
                    <w:rPr>
                      <w:rFonts w:ascii="Footlight MT Light" w:hAnsi="Footlight MT Light" w:cstheme="minorHAnsi"/>
                      <w:noProof/>
                      <w:color w:val="000000" w:themeColor="text1"/>
                      <w:sz w:val="24"/>
                      <w:szCs w:val="24"/>
                    </w:rPr>
                    <w:t>:</w:t>
                  </w:r>
                </w:p>
              </w:tc>
              <w:tc>
                <w:tcPr>
                  <w:tcW w:w="3403" w:type="pct"/>
                </w:tcPr>
                <w:p w14:paraId="27EF15E6" w14:textId="77777777" w:rsidR="009677AE" w:rsidRPr="0019405B" w:rsidRDefault="009677AE" w:rsidP="0019405B">
                  <w:pPr>
                    <w:tabs>
                      <w:tab w:val="left" w:pos="1963"/>
                      <w:tab w:val="left" w:pos="2143"/>
                    </w:tabs>
                    <w:spacing w:line="276" w:lineRule="auto"/>
                    <w:rPr>
                      <w:rFonts w:ascii="Footlight MT Light" w:hAnsi="Footlight MT Light" w:cstheme="minorHAnsi"/>
                      <w:i/>
                      <w:noProof/>
                      <w:color w:val="000000" w:themeColor="text1"/>
                      <w:sz w:val="24"/>
                      <w:szCs w:val="24"/>
                    </w:rPr>
                  </w:pPr>
                  <w:r w:rsidRPr="0019405B">
                    <w:rPr>
                      <w:rFonts w:ascii="Footlight MT Light" w:hAnsi="Footlight MT Light" w:cstheme="minorHAnsi"/>
                      <w:noProof/>
                      <w:color w:val="000000" w:themeColor="text1"/>
                      <w:sz w:val="24"/>
                      <w:szCs w:val="24"/>
                    </w:rPr>
                    <w:t>AGUS ARIF NUGROHO,S.STP.M.Si</w:t>
                  </w:r>
                </w:p>
              </w:tc>
            </w:tr>
            <w:tr w:rsidR="009677AE" w:rsidRPr="0019405B" w14:paraId="437DD9A7" w14:textId="77777777" w:rsidTr="009677AE">
              <w:trPr>
                <w:trHeight w:val="267"/>
              </w:trPr>
              <w:tc>
                <w:tcPr>
                  <w:tcW w:w="1355" w:type="pct"/>
                </w:tcPr>
                <w:p w14:paraId="07EA111F" w14:textId="77777777" w:rsidR="009677AE" w:rsidRPr="0019405B" w:rsidRDefault="009677AE" w:rsidP="0019405B">
                  <w:pPr>
                    <w:tabs>
                      <w:tab w:val="left" w:pos="1963"/>
                      <w:tab w:val="left" w:pos="2143"/>
                    </w:tabs>
                    <w:spacing w:line="276" w:lineRule="auto"/>
                    <w:rPr>
                      <w:rFonts w:ascii="Footlight MT Light" w:hAnsi="Footlight MT Light" w:cstheme="minorHAnsi"/>
                      <w:noProof/>
                      <w:color w:val="000000" w:themeColor="text1"/>
                      <w:sz w:val="24"/>
                      <w:szCs w:val="24"/>
                    </w:rPr>
                  </w:pPr>
                  <w:r w:rsidRPr="0019405B">
                    <w:rPr>
                      <w:rFonts w:ascii="Footlight MT Light" w:hAnsi="Footlight MT Light" w:cstheme="minorHAnsi"/>
                      <w:noProof/>
                      <w:color w:val="000000" w:themeColor="text1"/>
                      <w:sz w:val="24"/>
                      <w:szCs w:val="24"/>
                    </w:rPr>
                    <w:t>NIP</w:t>
                  </w:r>
                </w:p>
              </w:tc>
              <w:tc>
                <w:tcPr>
                  <w:tcW w:w="242" w:type="pct"/>
                </w:tcPr>
                <w:p w14:paraId="399F7507" w14:textId="77777777" w:rsidR="009677AE" w:rsidRPr="0019405B" w:rsidRDefault="009677AE" w:rsidP="0019405B">
                  <w:pPr>
                    <w:tabs>
                      <w:tab w:val="left" w:pos="1963"/>
                      <w:tab w:val="left" w:pos="2143"/>
                    </w:tabs>
                    <w:spacing w:line="276" w:lineRule="auto"/>
                    <w:rPr>
                      <w:rFonts w:ascii="Footlight MT Light" w:hAnsi="Footlight MT Light" w:cstheme="minorHAnsi"/>
                      <w:noProof/>
                      <w:color w:val="000000" w:themeColor="text1"/>
                      <w:sz w:val="24"/>
                      <w:szCs w:val="24"/>
                    </w:rPr>
                  </w:pPr>
                  <w:r w:rsidRPr="0019405B">
                    <w:rPr>
                      <w:rFonts w:ascii="Footlight MT Light" w:hAnsi="Footlight MT Light" w:cstheme="minorHAnsi"/>
                      <w:noProof/>
                      <w:color w:val="000000" w:themeColor="text1"/>
                      <w:sz w:val="24"/>
                      <w:szCs w:val="24"/>
                    </w:rPr>
                    <w:t>:</w:t>
                  </w:r>
                </w:p>
              </w:tc>
              <w:tc>
                <w:tcPr>
                  <w:tcW w:w="3403" w:type="pct"/>
                </w:tcPr>
                <w:p w14:paraId="3559722C" w14:textId="77777777" w:rsidR="009677AE" w:rsidRPr="0019405B" w:rsidRDefault="009677AE" w:rsidP="0019405B">
                  <w:pPr>
                    <w:tabs>
                      <w:tab w:val="left" w:pos="1963"/>
                      <w:tab w:val="left" w:pos="2143"/>
                    </w:tabs>
                    <w:spacing w:line="276" w:lineRule="auto"/>
                    <w:rPr>
                      <w:rFonts w:ascii="Footlight MT Light" w:hAnsi="Footlight MT Light" w:cstheme="minorHAnsi"/>
                      <w:i/>
                      <w:noProof/>
                      <w:color w:val="000000" w:themeColor="text1"/>
                      <w:sz w:val="24"/>
                      <w:szCs w:val="24"/>
                    </w:rPr>
                  </w:pPr>
                  <w:r w:rsidRPr="0019405B">
                    <w:rPr>
                      <w:rFonts w:ascii="Footlight MT Light" w:hAnsi="Footlight MT Light" w:cstheme="minorHAnsi"/>
                      <w:noProof/>
                      <w:color w:val="000000" w:themeColor="text1"/>
                      <w:sz w:val="24"/>
                      <w:szCs w:val="24"/>
                    </w:rPr>
                    <w:t>19770907 299603 1 001</w:t>
                  </w:r>
                </w:p>
              </w:tc>
            </w:tr>
            <w:tr w:rsidR="009677AE" w:rsidRPr="0019405B" w14:paraId="492E4542" w14:textId="77777777" w:rsidTr="009677AE">
              <w:trPr>
                <w:trHeight w:val="267"/>
              </w:trPr>
              <w:tc>
                <w:tcPr>
                  <w:tcW w:w="1355" w:type="pct"/>
                </w:tcPr>
                <w:p w14:paraId="4E13A313" w14:textId="77777777" w:rsidR="009677AE" w:rsidRPr="0019405B" w:rsidRDefault="009677AE" w:rsidP="0019405B">
                  <w:pPr>
                    <w:tabs>
                      <w:tab w:val="left" w:pos="1963"/>
                      <w:tab w:val="left" w:pos="2143"/>
                    </w:tabs>
                    <w:spacing w:line="276" w:lineRule="auto"/>
                    <w:rPr>
                      <w:rFonts w:ascii="Footlight MT Light" w:hAnsi="Footlight MT Light" w:cstheme="minorHAnsi"/>
                      <w:noProof/>
                      <w:color w:val="000000" w:themeColor="text1"/>
                      <w:sz w:val="24"/>
                      <w:szCs w:val="24"/>
                    </w:rPr>
                  </w:pPr>
                  <w:r w:rsidRPr="0019405B">
                    <w:rPr>
                      <w:rFonts w:ascii="Footlight MT Light" w:hAnsi="Footlight MT Light" w:cstheme="minorHAnsi"/>
                      <w:noProof/>
                      <w:color w:val="000000" w:themeColor="text1"/>
                      <w:sz w:val="24"/>
                      <w:szCs w:val="24"/>
                    </w:rPr>
                    <w:t>Jabatan</w:t>
                  </w:r>
                </w:p>
              </w:tc>
              <w:tc>
                <w:tcPr>
                  <w:tcW w:w="242" w:type="pct"/>
                </w:tcPr>
                <w:p w14:paraId="6263EDB6" w14:textId="77777777" w:rsidR="009677AE" w:rsidRPr="0019405B" w:rsidRDefault="009677AE" w:rsidP="0019405B">
                  <w:pPr>
                    <w:tabs>
                      <w:tab w:val="left" w:pos="1963"/>
                      <w:tab w:val="left" w:pos="2143"/>
                    </w:tabs>
                    <w:spacing w:line="276" w:lineRule="auto"/>
                    <w:rPr>
                      <w:rFonts w:ascii="Footlight MT Light" w:hAnsi="Footlight MT Light" w:cstheme="minorHAnsi"/>
                      <w:noProof/>
                      <w:color w:val="000000" w:themeColor="text1"/>
                      <w:sz w:val="24"/>
                      <w:szCs w:val="24"/>
                    </w:rPr>
                  </w:pPr>
                  <w:r w:rsidRPr="0019405B">
                    <w:rPr>
                      <w:rFonts w:ascii="Footlight MT Light" w:hAnsi="Footlight MT Light" w:cstheme="minorHAnsi"/>
                      <w:noProof/>
                      <w:color w:val="000000" w:themeColor="text1"/>
                      <w:sz w:val="24"/>
                      <w:szCs w:val="24"/>
                    </w:rPr>
                    <w:t>:</w:t>
                  </w:r>
                </w:p>
              </w:tc>
              <w:tc>
                <w:tcPr>
                  <w:tcW w:w="3403" w:type="pct"/>
                </w:tcPr>
                <w:p w14:paraId="2EA348D8" w14:textId="77777777" w:rsidR="009677AE" w:rsidRPr="0019405B" w:rsidRDefault="009677AE" w:rsidP="0019405B">
                  <w:pPr>
                    <w:tabs>
                      <w:tab w:val="left" w:pos="1963"/>
                      <w:tab w:val="left" w:pos="2143"/>
                    </w:tabs>
                    <w:spacing w:line="276" w:lineRule="auto"/>
                    <w:rPr>
                      <w:rFonts w:ascii="Footlight MT Light" w:hAnsi="Footlight MT Light" w:cstheme="minorHAnsi"/>
                      <w:i/>
                      <w:noProof/>
                      <w:color w:val="000000" w:themeColor="text1"/>
                      <w:sz w:val="24"/>
                      <w:szCs w:val="24"/>
                    </w:rPr>
                  </w:pPr>
                  <w:r w:rsidRPr="0019405B">
                    <w:rPr>
                      <w:rFonts w:ascii="Footlight MT Light" w:hAnsi="Footlight MT Light" w:cstheme="minorHAnsi"/>
                      <w:noProof/>
                      <w:color w:val="000000" w:themeColor="text1"/>
                      <w:sz w:val="24"/>
                      <w:szCs w:val="24"/>
                    </w:rPr>
                    <w:t>Kepala Dinas Perhubungan Kota Yogyakarta</w:t>
                  </w:r>
                </w:p>
              </w:tc>
            </w:tr>
            <w:tr w:rsidR="009677AE" w:rsidRPr="0019405B" w14:paraId="48810410" w14:textId="77777777" w:rsidTr="009677AE">
              <w:trPr>
                <w:trHeight w:val="487"/>
              </w:trPr>
              <w:tc>
                <w:tcPr>
                  <w:tcW w:w="1355" w:type="pct"/>
                </w:tcPr>
                <w:p w14:paraId="0F23D710" w14:textId="77777777" w:rsidR="009677AE" w:rsidRPr="0019405B" w:rsidRDefault="009677AE" w:rsidP="0019405B">
                  <w:pPr>
                    <w:tabs>
                      <w:tab w:val="left" w:pos="1963"/>
                      <w:tab w:val="left" w:pos="2143"/>
                    </w:tabs>
                    <w:spacing w:line="276" w:lineRule="auto"/>
                    <w:rPr>
                      <w:rFonts w:ascii="Footlight MT Light" w:hAnsi="Footlight MT Light" w:cstheme="minorHAnsi"/>
                      <w:noProof/>
                      <w:color w:val="000000" w:themeColor="text1"/>
                      <w:sz w:val="24"/>
                      <w:szCs w:val="24"/>
                    </w:rPr>
                  </w:pPr>
                  <w:r w:rsidRPr="0019405B">
                    <w:rPr>
                      <w:rFonts w:ascii="Footlight MT Light" w:hAnsi="Footlight MT Light" w:cstheme="minorHAnsi"/>
                      <w:noProof/>
                      <w:color w:val="000000" w:themeColor="text1"/>
                      <w:sz w:val="24"/>
                      <w:szCs w:val="24"/>
                    </w:rPr>
                    <w:t>Berkedudukan di</w:t>
                  </w:r>
                </w:p>
              </w:tc>
              <w:tc>
                <w:tcPr>
                  <w:tcW w:w="242" w:type="pct"/>
                </w:tcPr>
                <w:p w14:paraId="6CFE2B5F" w14:textId="77777777" w:rsidR="009677AE" w:rsidRPr="0019405B" w:rsidRDefault="009677AE" w:rsidP="0019405B">
                  <w:pPr>
                    <w:tabs>
                      <w:tab w:val="left" w:pos="1963"/>
                      <w:tab w:val="left" w:pos="2143"/>
                    </w:tabs>
                    <w:spacing w:line="276" w:lineRule="auto"/>
                    <w:rPr>
                      <w:rFonts w:ascii="Footlight MT Light" w:hAnsi="Footlight MT Light" w:cstheme="minorHAnsi"/>
                      <w:noProof/>
                      <w:color w:val="000000" w:themeColor="text1"/>
                      <w:sz w:val="24"/>
                      <w:szCs w:val="24"/>
                    </w:rPr>
                  </w:pPr>
                  <w:r w:rsidRPr="0019405B">
                    <w:rPr>
                      <w:rFonts w:ascii="Footlight MT Light" w:hAnsi="Footlight MT Light" w:cstheme="minorHAnsi"/>
                      <w:noProof/>
                      <w:color w:val="000000" w:themeColor="text1"/>
                      <w:sz w:val="24"/>
                      <w:szCs w:val="24"/>
                    </w:rPr>
                    <w:t>:</w:t>
                  </w:r>
                </w:p>
              </w:tc>
              <w:tc>
                <w:tcPr>
                  <w:tcW w:w="3403" w:type="pct"/>
                </w:tcPr>
                <w:p w14:paraId="6DD2BBF1" w14:textId="77777777" w:rsidR="009677AE" w:rsidRPr="0019405B" w:rsidRDefault="009677AE" w:rsidP="0019405B">
                  <w:pPr>
                    <w:tabs>
                      <w:tab w:val="left" w:pos="1963"/>
                      <w:tab w:val="left" w:pos="2143"/>
                    </w:tabs>
                    <w:spacing w:line="276" w:lineRule="auto"/>
                    <w:rPr>
                      <w:rFonts w:ascii="Footlight MT Light" w:hAnsi="Footlight MT Light" w:cstheme="minorHAnsi"/>
                      <w:i/>
                      <w:noProof/>
                      <w:color w:val="000000" w:themeColor="text1"/>
                      <w:sz w:val="24"/>
                      <w:szCs w:val="24"/>
                    </w:rPr>
                  </w:pPr>
                  <w:r w:rsidRPr="0019405B">
                    <w:rPr>
                      <w:rFonts w:ascii="Footlight MT Light" w:hAnsi="Footlight MT Light" w:cstheme="minorHAnsi"/>
                      <w:noProof/>
                      <w:color w:val="000000" w:themeColor="text1"/>
                      <w:sz w:val="24"/>
                      <w:szCs w:val="24"/>
                    </w:rPr>
                    <w:t>Jl. Imogiri Timur No. 1 Yogyakarta</w:t>
                  </w:r>
                </w:p>
              </w:tc>
            </w:tr>
          </w:tbl>
          <w:p w14:paraId="6ABB0155" w14:textId="17486CDB" w:rsidR="00CF1D8D" w:rsidRPr="0019405B" w:rsidRDefault="00196A94" w:rsidP="0019405B">
            <w:pPr>
              <w:spacing w:line="276" w:lineRule="auto"/>
              <w:rPr>
                <w:rFonts w:ascii="Footlight MT Light" w:hAnsi="Footlight MT Light"/>
                <w:noProof/>
                <w:snapToGrid w:val="0"/>
                <w:color w:val="000000" w:themeColor="text1"/>
                <w:sz w:val="24"/>
                <w:szCs w:val="24"/>
                <w:lang w:val="id-ID"/>
              </w:rPr>
            </w:pPr>
            <w:r w:rsidRPr="0019405B">
              <w:rPr>
                <w:rFonts w:ascii="Footlight MT Light" w:hAnsi="Footlight MT Light" w:cstheme="minorHAnsi"/>
                <w:noProof/>
                <w:color w:val="000000" w:themeColor="text1"/>
                <w:sz w:val="24"/>
                <w:szCs w:val="24"/>
              </w:rPr>
              <w:t>yang bertindak untuk dan atas nama</w:t>
            </w:r>
            <w:r w:rsidRPr="0019405B">
              <w:rPr>
                <w:rStyle w:val="FootnoteReference"/>
                <w:rFonts w:ascii="Footlight MT Light" w:hAnsi="Footlight MT Light" w:cstheme="minorHAnsi"/>
                <w:noProof/>
                <w:color w:val="000000" w:themeColor="text1"/>
                <w:sz w:val="24"/>
                <w:szCs w:val="24"/>
              </w:rPr>
              <w:t xml:space="preserve"> </w:t>
            </w:r>
            <w:r w:rsidRPr="0019405B">
              <w:rPr>
                <w:rFonts w:ascii="Footlight MT Light" w:hAnsi="Footlight MT Light"/>
                <w:sz w:val="24"/>
                <w:szCs w:val="24"/>
              </w:rPr>
              <w:t xml:space="preserve">Dinas </w:t>
            </w:r>
            <w:proofErr w:type="spellStart"/>
            <w:r w:rsidRPr="0019405B">
              <w:rPr>
                <w:rFonts w:ascii="Footlight MT Light" w:hAnsi="Footlight MT Light"/>
                <w:sz w:val="24"/>
                <w:szCs w:val="24"/>
              </w:rPr>
              <w:t>Perhubungan</w:t>
            </w:r>
            <w:proofErr w:type="spellEnd"/>
            <w:r w:rsidRPr="0019405B">
              <w:rPr>
                <w:rFonts w:ascii="Footlight MT Light" w:hAnsi="Footlight MT Light"/>
                <w:sz w:val="24"/>
                <w:szCs w:val="24"/>
              </w:rPr>
              <w:t xml:space="preserve"> Kota</w:t>
            </w:r>
            <w:r w:rsidRPr="0019405B">
              <w:rPr>
                <w:sz w:val="24"/>
                <w:szCs w:val="24"/>
              </w:rPr>
              <w:t xml:space="preserve"> Yogyakarta</w:t>
            </w:r>
            <w:r w:rsidRPr="0019405B">
              <w:rPr>
                <w:rFonts w:ascii="Footlight MT Light" w:hAnsi="Footlight MT Light" w:cstheme="minorHAnsi"/>
                <w:noProof/>
                <w:color w:val="000000" w:themeColor="text1"/>
                <w:sz w:val="24"/>
                <w:szCs w:val="24"/>
              </w:rPr>
              <w:t xml:space="preserve"> berdasarkan Surat Keputusan Kepala Dinas Perhubungan Nomor 900/065A tanggal 2 januari 2024 tentang Penetapan Pejabat Pembuat Komitmen Dinas Perhubungan Kota Yogyakarta Tahun Anggaran 2024 selanjutnya disebut </w:t>
            </w:r>
            <w:r w:rsidRPr="0019405B">
              <w:rPr>
                <w:rFonts w:ascii="Footlight MT Light" w:hAnsi="Footlight MT Light" w:cstheme="minorHAnsi"/>
                <w:b/>
                <w:noProof/>
                <w:color w:val="000000" w:themeColor="text1"/>
                <w:sz w:val="24"/>
                <w:szCs w:val="24"/>
              </w:rPr>
              <w:t xml:space="preserve">“Pejabat Penandatangan Kontrak ”, </w:t>
            </w:r>
            <w:r w:rsidRPr="0019405B">
              <w:rPr>
                <w:rFonts w:ascii="Footlight MT Light" w:hAnsi="Footlight MT Light" w:cstheme="minorHAnsi"/>
                <w:noProof/>
                <w:color w:val="000000" w:themeColor="text1"/>
                <w:sz w:val="24"/>
                <w:szCs w:val="24"/>
              </w:rPr>
              <w:t>dengan:</w:t>
            </w:r>
          </w:p>
        </w:tc>
      </w:tr>
      <w:tr w:rsidR="00CF1D8D" w:rsidRPr="0019405B" w14:paraId="1A8F829B" w14:textId="77777777" w:rsidTr="008955A8">
        <w:trPr>
          <w:trHeight w:val="413"/>
        </w:trPr>
        <w:tc>
          <w:tcPr>
            <w:tcW w:w="3491" w:type="dxa"/>
            <w:vAlign w:val="center"/>
          </w:tcPr>
          <w:p w14:paraId="5DD24E49" w14:textId="77777777" w:rsidR="00CF1D8D" w:rsidRPr="0019405B" w:rsidRDefault="00CF1D8D" w:rsidP="0019405B">
            <w:pPr>
              <w:spacing w:line="276" w:lineRule="auto"/>
              <w:jc w:val="center"/>
              <w:rPr>
                <w:rFonts w:ascii="Footlight MT Light" w:hAnsi="Footlight MT Light"/>
                <w:noProof/>
                <w:snapToGrid w:val="0"/>
                <w:color w:val="000000" w:themeColor="text1"/>
                <w:sz w:val="24"/>
                <w:szCs w:val="24"/>
                <w:lang w:val="id-ID"/>
              </w:rPr>
            </w:pPr>
            <w:r w:rsidRPr="0019405B">
              <w:rPr>
                <w:rFonts w:ascii="Footlight MT Light" w:hAnsi="Footlight MT Light"/>
                <w:b/>
                <w:snapToGrid w:val="0"/>
                <w:color w:val="000000" w:themeColor="text1"/>
                <w:sz w:val="24"/>
                <w:szCs w:val="24"/>
              </w:rPr>
              <w:t>NAMA PENYEDIA</w:t>
            </w:r>
          </w:p>
        </w:tc>
        <w:tc>
          <w:tcPr>
            <w:tcW w:w="6002" w:type="dxa"/>
            <w:gridSpan w:val="2"/>
            <w:vAlign w:val="center"/>
          </w:tcPr>
          <w:p w14:paraId="68123BA1" w14:textId="77777777" w:rsidR="00CF1D8D" w:rsidRPr="0019405B" w:rsidRDefault="00CF1D8D" w:rsidP="0019405B">
            <w:pPr>
              <w:spacing w:line="276" w:lineRule="auto"/>
              <w:rPr>
                <w:rFonts w:ascii="Footlight MT Light" w:hAnsi="Footlight MT Light" w:cstheme="minorHAnsi"/>
                <w:noProof/>
                <w:color w:val="000000" w:themeColor="text1"/>
                <w:sz w:val="24"/>
                <w:szCs w:val="24"/>
              </w:rPr>
            </w:pPr>
          </w:p>
          <w:tbl>
            <w:tblPr>
              <w:tblW w:w="5717" w:type="dxa"/>
              <w:tblLayout w:type="fixed"/>
              <w:tblLook w:val="04A0" w:firstRow="1" w:lastRow="0" w:firstColumn="1" w:lastColumn="0" w:noHBand="0" w:noVBand="1"/>
            </w:tblPr>
            <w:tblGrid>
              <w:gridCol w:w="2213"/>
              <w:gridCol w:w="284"/>
              <w:gridCol w:w="3220"/>
            </w:tblGrid>
            <w:tr w:rsidR="00C57454" w:rsidRPr="0019405B" w14:paraId="2857F820" w14:textId="22E38C89" w:rsidTr="0019405B">
              <w:trPr>
                <w:trHeight w:val="242"/>
              </w:trPr>
              <w:tc>
                <w:tcPr>
                  <w:tcW w:w="2213" w:type="dxa"/>
                  <w:shd w:val="clear" w:color="auto" w:fill="auto"/>
                </w:tcPr>
                <w:p w14:paraId="1E868C05" w14:textId="77777777" w:rsidR="00C57454" w:rsidRPr="0019405B" w:rsidRDefault="00C57454" w:rsidP="0019405B">
                  <w:pPr>
                    <w:pStyle w:val="IsiPasal"/>
                    <w:spacing w:after="0" w:line="276" w:lineRule="auto"/>
                    <w:contextualSpacing/>
                    <w:rPr>
                      <w:rFonts w:cs="Tahoma"/>
                      <w:color w:val="000000" w:themeColor="text1"/>
                      <w:szCs w:val="24"/>
                    </w:rPr>
                  </w:pPr>
                  <w:r w:rsidRPr="0019405B">
                    <w:rPr>
                      <w:rFonts w:cs="Tahoma"/>
                      <w:color w:val="000000" w:themeColor="text1"/>
                      <w:szCs w:val="24"/>
                    </w:rPr>
                    <w:t>Nama</w:t>
                  </w:r>
                  <w:r w:rsidRPr="0019405B">
                    <w:rPr>
                      <w:rFonts w:cs="Tahoma"/>
                      <w:color w:val="000000" w:themeColor="text1"/>
                      <w:szCs w:val="24"/>
                    </w:rPr>
                    <w:tab/>
                  </w:r>
                </w:p>
              </w:tc>
              <w:tc>
                <w:tcPr>
                  <w:tcW w:w="284" w:type="dxa"/>
                  <w:shd w:val="clear" w:color="auto" w:fill="auto"/>
                </w:tcPr>
                <w:p w14:paraId="2AB67150" w14:textId="5EB7F026" w:rsidR="00C57454" w:rsidRPr="0019405B" w:rsidRDefault="00C57454" w:rsidP="0019405B">
                  <w:pPr>
                    <w:pStyle w:val="IsiPasal"/>
                    <w:spacing w:after="0" w:line="276" w:lineRule="auto"/>
                    <w:contextualSpacing/>
                    <w:rPr>
                      <w:rFonts w:cs="Tahoma"/>
                      <w:color w:val="000000" w:themeColor="text1"/>
                      <w:szCs w:val="24"/>
                      <w:lang w:val="en-US"/>
                    </w:rPr>
                  </w:pPr>
                  <w:r w:rsidRPr="0019405B">
                    <w:rPr>
                      <w:rFonts w:cs="Tahoma"/>
                      <w:color w:val="000000" w:themeColor="text1"/>
                      <w:szCs w:val="24"/>
                    </w:rPr>
                    <w:t>:</w:t>
                  </w:r>
                  <w:r w:rsidRPr="0019405B">
                    <w:rPr>
                      <w:rFonts w:cs="Tahoma"/>
                      <w:color w:val="000000" w:themeColor="text1"/>
                      <w:szCs w:val="24"/>
                      <w:lang w:val="en-US"/>
                    </w:rPr>
                    <w:t xml:space="preserve"> </w:t>
                  </w:r>
                </w:p>
              </w:tc>
              <w:tc>
                <w:tcPr>
                  <w:tcW w:w="3220" w:type="dxa"/>
                </w:tcPr>
                <w:p w14:paraId="0E931916" w14:textId="17690B3D" w:rsidR="00C57454" w:rsidRPr="0019405B" w:rsidRDefault="00C57454" w:rsidP="0019405B">
                  <w:pPr>
                    <w:pStyle w:val="IsiPasal"/>
                    <w:spacing w:after="0" w:line="276" w:lineRule="auto"/>
                    <w:contextualSpacing/>
                    <w:rPr>
                      <w:rFonts w:cs="Tahoma"/>
                      <w:color w:val="000000" w:themeColor="text1"/>
                      <w:szCs w:val="24"/>
                      <w:lang w:val="en-US"/>
                    </w:rPr>
                  </w:pPr>
                  <w:r w:rsidRPr="0019405B">
                    <w:rPr>
                      <w:rFonts w:cs="Tahoma"/>
                      <w:color w:val="000000" w:themeColor="text1"/>
                      <w:szCs w:val="24"/>
                      <w:lang w:val="en-US"/>
                    </w:rPr>
                    <w:t>SIGIT PRIYANTO</w:t>
                  </w:r>
                </w:p>
              </w:tc>
            </w:tr>
            <w:tr w:rsidR="00C57454" w:rsidRPr="0019405B" w14:paraId="34D17CB2" w14:textId="003972AA" w:rsidTr="0019405B">
              <w:trPr>
                <w:trHeight w:val="275"/>
              </w:trPr>
              <w:tc>
                <w:tcPr>
                  <w:tcW w:w="2213" w:type="dxa"/>
                  <w:shd w:val="clear" w:color="auto" w:fill="auto"/>
                </w:tcPr>
                <w:p w14:paraId="51D69C1F" w14:textId="77777777" w:rsidR="00C57454" w:rsidRPr="0019405B" w:rsidRDefault="00C57454" w:rsidP="0019405B">
                  <w:pPr>
                    <w:pStyle w:val="IsiPasal"/>
                    <w:spacing w:after="0" w:line="276" w:lineRule="auto"/>
                    <w:contextualSpacing/>
                    <w:rPr>
                      <w:rFonts w:cs="Tahoma"/>
                      <w:color w:val="000000" w:themeColor="text1"/>
                      <w:szCs w:val="24"/>
                    </w:rPr>
                  </w:pPr>
                  <w:r w:rsidRPr="0019405B">
                    <w:rPr>
                      <w:rFonts w:cs="Tahoma"/>
                      <w:color w:val="000000" w:themeColor="text1"/>
                      <w:szCs w:val="24"/>
                    </w:rPr>
                    <w:t>Jabatan</w:t>
                  </w:r>
                </w:p>
              </w:tc>
              <w:tc>
                <w:tcPr>
                  <w:tcW w:w="284" w:type="dxa"/>
                  <w:shd w:val="clear" w:color="auto" w:fill="auto"/>
                </w:tcPr>
                <w:p w14:paraId="31302974" w14:textId="77777777" w:rsidR="00C57454" w:rsidRPr="0019405B" w:rsidRDefault="00C57454" w:rsidP="0019405B">
                  <w:pPr>
                    <w:pStyle w:val="IsiPasal"/>
                    <w:spacing w:after="0" w:line="276" w:lineRule="auto"/>
                    <w:contextualSpacing/>
                    <w:rPr>
                      <w:rFonts w:cs="Tahoma"/>
                      <w:color w:val="000000" w:themeColor="text1"/>
                      <w:szCs w:val="24"/>
                    </w:rPr>
                  </w:pPr>
                  <w:r w:rsidRPr="0019405B">
                    <w:rPr>
                      <w:rFonts w:cs="Tahoma"/>
                      <w:color w:val="000000" w:themeColor="text1"/>
                      <w:szCs w:val="24"/>
                    </w:rPr>
                    <w:t>:</w:t>
                  </w:r>
                </w:p>
              </w:tc>
              <w:tc>
                <w:tcPr>
                  <w:tcW w:w="3220" w:type="dxa"/>
                </w:tcPr>
                <w:p w14:paraId="36F094C3" w14:textId="68FC3655" w:rsidR="00C57454" w:rsidRPr="0019405B" w:rsidRDefault="00C57454" w:rsidP="0019405B">
                  <w:pPr>
                    <w:pStyle w:val="IsiPasal"/>
                    <w:spacing w:after="0" w:line="276" w:lineRule="auto"/>
                    <w:contextualSpacing/>
                    <w:rPr>
                      <w:rFonts w:cs="Tahoma"/>
                      <w:color w:val="000000" w:themeColor="text1"/>
                      <w:szCs w:val="24"/>
                      <w:lang w:val="en-US"/>
                    </w:rPr>
                  </w:pPr>
                  <w:proofErr w:type="spellStart"/>
                  <w:r w:rsidRPr="0019405B">
                    <w:rPr>
                      <w:rFonts w:cs="Tahoma"/>
                      <w:color w:val="000000" w:themeColor="text1"/>
                      <w:szCs w:val="24"/>
                      <w:lang w:val="en-US"/>
                    </w:rPr>
                    <w:t>Direktur</w:t>
                  </w:r>
                  <w:proofErr w:type="spellEnd"/>
                  <w:r w:rsidRPr="0019405B">
                    <w:rPr>
                      <w:rFonts w:cs="Tahoma"/>
                      <w:color w:val="000000" w:themeColor="text1"/>
                      <w:szCs w:val="24"/>
                      <w:lang w:val="en-US"/>
                    </w:rPr>
                    <w:t xml:space="preserve"> II</w:t>
                  </w:r>
                </w:p>
              </w:tc>
            </w:tr>
            <w:tr w:rsidR="00C57454" w:rsidRPr="0019405B" w14:paraId="2545DA63" w14:textId="6312FEFA" w:rsidTr="0019405B">
              <w:trPr>
                <w:trHeight w:val="294"/>
              </w:trPr>
              <w:tc>
                <w:tcPr>
                  <w:tcW w:w="2213" w:type="dxa"/>
                  <w:shd w:val="clear" w:color="auto" w:fill="auto"/>
                </w:tcPr>
                <w:p w14:paraId="63A97EA5" w14:textId="77777777" w:rsidR="00C57454" w:rsidRPr="0019405B" w:rsidRDefault="00C57454" w:rsidP="0019405B">
                  <w:pPr>
                    <w:pStyle w:val="IsiPasal"/>
                    <w:spacing w:after="0" w:line="276" w:lineRule="auto"/>
                    <w:contextualSpacing/>
                    <w:rPr>
                      <w:rFonts w:cs="Tahoma"/>
                      <w:color w:val="000000" w:themeColor="text1"/>
                      <w:szCs w:val="24"/>
                    </w:rPr>
                  </w:pPr>
                  <w:r w:rsidRPr="0019405B">
                    <w:rPr>
                      <w:rFonts w:cs="Tahoma"/>
                      <w:color w:val="000000" w:themeColor="text1"/>
                      <w:szCs w:val="24"/>
                    </w:rPr>
                    <w:t>Berkedudukan di</w:t>
                  </w:r>
                </w:p>
              </w:tc>
              <w:tc>
                <w:tcPr>
                  <w:tcW w:w="284" w:type="dxa"/>
                  <w:shd w:val="clear" w:color="auto" w:fill="auto"/>
                </w:tcPr>
                <w:p w14:paraId="786C72CE" w14:textId="77777777" w:rsidR="00C57454" w:rsidRPr="0019405B" w:rsidRDefault="00C57454" w:rsidP="0019405B">
                  <w:pPr>
                    <w:pStyle w:val="IsiPasal"/>
                    <w:spacing w:after="0" w:line="276" w:lineRule="auto"/>
                    <w:contextualSpacing/>
                    <w:rPr>
                      <w:rFonts w:cs="Tahoma"/>
                      <w:color w:val="000000" w:themeColor="text1"/>
                      <w:szCs w:val="24"/>
                    </w:rPr>
                  </w:pPr>
                  <w:r w:rsidRPr="0019405B">
                    <w:rPr>
                      <w:rFonts w:cs="Tahoma"/>
                      <w:color w:val="000000" w:themeColor="text1"/>
                      <w:szCs w:val="24"/>
                    </w:rPr>
                    <w:t>:</w:t>
                  </w:r>
                </w:p>
              </w:tc>
              <w:tc>
                <w:tcPr>
                  <w:tcW w:w="3220" w:type="dxa"/>
                </w:tcPr>
                <w:p w14:paraId="6ACCA03F" w14:textId="3E314111" w:rsidR="00C57454" w:rsidRPr="0019405B" w:rsidRDefault="00C57454" w:rsidP="0019405B">
                  <w:pPr>
                    <w:pStyle w:val="IsiPasal"/>
                    <w:spacing w:after="0" w:line="276" w:lineRule="auto"/>
                    <w:contextualSpacing/>
                    <w:rPr>
                      <w:rFonts w:cs="Tahoma"/>
                      <w:color w:val="000000" w:themeColor="text1"/>
                      <w:szCs w:val="24"/>
                    </w:rPr>
                  </w:pPr>
                  <w:r w:rsidRPr="0019405B">
                    <w:rPr>
                      <w:szCs w:val="24"/>
                    </w:rPr>
                    <w:t>Klodangan Rt. 003 Rw. 026 Sendangtirto, Berbah Kab. Sleman DIY</w:t>
                  </w:r>
                </w:p>
              </w:tc>
            </w:tr>
            <w:tr w:rsidR="00C57454" w:rsidRPr="0019405B" w14:paraId="14A15092" w14:textId="13FD8EB9" w:rsidTr="0019405B">
              <w:trPr>
                <w:trHeight w:val="269"/>
              </w:trPr>
              <w:tc>
                <w:tcPr>
                  <w:tcW w:w="2213" w:type="dxa"/>
                  <w:shd w:val="clear" w:color="auto" w:fill="auto"/>
                </w:tcPr>
                <w:p w14:paraId="03D7E04F" w14:textId="77777777" w:rsidR="00C57454" w:rsidRPr="0019405B" w:rsidRDefault="00C57454" w:rsidP="0019405B">
                  <w:pPr>
                    <w:pStyle w:val="IsiPasal"/>
                    <w:spacing w:after="0" w:line="276" w:lineRule="auto"/>
                    <w:contextualSpacing/>
                    <w:rPr>
                      <w:rFonts w:cs="Tahoma"/>
                      <w:color w:val="000000" w:themeColor="text1"/>
                      <w:szCs w:val="24"/>
                    </w:rPr>
                  </w:pPr>
                  <w:r w:rsidRPr="0019405B">
                    <w:rPr>
                      <w:rFonts w:cs="Tahoma"/>
                      <w:color w:val="000000" w:themeColor="text1"/>
                      <w:szCs w:val="24"/>
                    </w:rPr>
                    <w:t xml:space="preserve">Akta Notaris </w:t>
                  </w:r>
                  <w:r w:rsidRPr="0019405B">
                    <w:rPr>
                      <w:rFonts w:cs="Tahoma"/>
                      <w:color w:val="000000" w:themeColor="text1"/>
                      <w:spacing w:val="3"/>
                      <w:szCs w:val="24"/>
                    </w:rPr>
                    <w:t>Nomor</w:t>
                  </w:r>
                </w:p>
              </w:tc>
              <w:tc>
                <w:tcPr>
                  <w:tcW w:w="284" w:type="dxa"/>
                  <w:shd w:val="clear" w:color="auto" w:fill="auto"/>
                </w:tcPr>
                <w:p w14:paraId="0BC4F019" w14:textId="77777777" w:rsidR="00C57454" w:rsidRPr="0019405B" w:rsidRDefault="00C57454" w:rsidP="0019405B">
                  <w:pPr>
                    <w:pStyle w:val="IsiPasal"/>
                    <w:spacing w:after="0" w:line="276" w:lineRule="auto"/>
                    <w:contextualSpacing/>
                    <w:rPr>
                      <w:rFonts w:cs="Tahoma"/>
                      <w:color w:val="000000" w:themeColor="text1"/>
                      <w:szCs w:val="24"/>
                    </w:rPr>
                  </w:pPr>
                  <w:r w:rsidRPr="0019405B">
                    <w:rPr>
                      <w:rFonts w:cs="Tahoma"/>
                      <w:color w:val="000000" w:themeColor="text1"/>
                      <w:szCs w:val="24"/>
                    </w:rPr>
                    <w:t>:</w:t>
                  </w:r>
                </w:p>
              </w:tc>
              <w:tc>
                <w:tcPr>
                  <w:tcW w:w="3220" w:type="dxa"/>
                </w:tcPr>
                <w:p w14:paraId="01590E9A" w14:textId="62DCACBE" w:rsidR="00C57454" w:rsidRPr="0019405B" w:rsidRDefault="00C57454" w:rsidP="0019405B">
                  <w:pPr>
                    <w:pStyle w:val="IsiPasal"/>
                    <w:spacing w:after="0" w:line="276" w:lineRule="auto"/>
                    <w:contextualSpacing/>
                    <w:rPr>
                      <w:rFonts w:cs="Tahoma"/>
                      <w:color w:val="000000" w:themeColor="text1"/>
                      <w:szCs w:val="24"/>
                    </w:rPr>
                  </w:pPr>
                  <w:r w:rsidRPr="0019405B">
                    <w:rPr>
                      <w:szCs w:val="24"/>
                    </w:rPr>
                    <w:t>03</w:t>
                  </w:r>
                </w:p>
              </w:tc>
            </w:tr>
            <w:tr w:rsidR="00C57454" w:rsidRPr="0019405B" w14:paraId="511AC2D7" w14:textId="04FF9FE6" w:rsidTr="0019405B">
              <w:trPr>
                <w:trHeight w:val="288"/>
              </w:trPr>
              <w:tc>
                <w:tcPr>
                  <w:tcW w:w="2213" w:type="dxa"/>
                  <w:shd w:val="clear" w:color="auto" w:fill="auto"/>
                </w:tcPr>
                <w:p w14:paraId="0B9CB680" w14:textId="77777777" w:rsidR="00C57454" w:rsidRPr="0019405B" w:rsidRDefault="00C57454" w:rsidP="0019405B">
                  <w:pPr>
                    <w:pStyle w:val="IsiPasal"/>
                    <w:spacing w:after="0" w:line="276" w:lineRule="auto"/>
                    <w:contextualSpacing/>
                    <w:rPr>
                      <w:rFonts w:cs="Tahoma"/>
                      <w:color w:val="000000" w:themeColor="text1"/>
                      <w:szCs w:val="24"/>
                    </w:rPr>
                  </w:pPr>
                  <w:r w:rsidRPr="0019405B">
                    <w:rPr>
                      <w:rFonts w:cs="Tahoma"/>
                      <w:color w:val="000000" w:themeColor="text1"/>
                      <w:szCs w:val="24"/>
                    </w:rPr>
                    <w:t>Tanggal</w:t>
                  </w:r>
                </w:p>
              </w:tc>
              <w:tc>
                <w:tcPr>
                  <w:tcW w:w="284" w:type="dxa"/>
                  <w:shd w:val="clear" w:color="auto" w:fill="auto"/>
                </w:tcPr>
                <w:p w14:paraId="16120E97" w14:textId="77777777" w:rsidR="00C57454" w:rsidRPr="0019405B" w:rsidRDefault="00C57454" w:rsidP="0019405B">
                  <w:pPr>
                    <w:pStyle w:val="IsiPasal"/>
                    <w:spacing w:after="0" w:line="276" w:lineRule="auto"/>
                    <w:contextualSpacing/>
                    <w:rPr>
                      <w:rFonts w:cs="Tahoma"/>
                      <w:color w:val="000000" w:themeColor="text1"/>
                      <w:szCs w:val="24"/>
                    </w:rPr>
                  </w:pPr>
                  <w:r w:rsidRPr="0019405B">
                    <w:rPr>
                      <w:rFonts w:cs="Tahoma"/>
                      <w:color w:val="000000" w:themeColor="text1"/>
                      <w:szCs w:val="24"/>
                    </w:rPr>
                    <w:t>:</w:t>
                  </w:r>
                </w:p>
              </w:tc>
              <w:tc>
                <w:tcPr>
                  <w:tcW w:w="3220" w:type="dxa"/>
                </w:tcPr>
                <w:p w14:paraId="5DA5DCB8" w14:textId="06D672AC" w:rsidR="00C57454" w:rsidRPr="0019405B" w:rsidRDefault="00C57454" w:rsidP="0019405B">
                  <w:pPr>
                    <w:pStyle w:val="IsiPasal"/>
                    <w:spacing w:after="0" w:line="276" w:lineRule="auto"/>
                    <w:contextualSpacing/>
                    <w:rPr>
                      <w:rFonts w:cs="Tahoma"/>
                      <w:color w:val="000000" w:themeColor="text1"/>
                      <w:szCs w:val="24"/>
                      <w:lang w:val="en-US"/>
                    </w:rPr>
                  </w:pPr>
                  <w:r w:rsidRPr="0019405B">
                    <w:rPr>
                      <w:rFonts w:cs="Tahoma"/>
                      <w:color w:val="000000" w:themeColor="text1"/>
                      <w:szCs w:val="24"/>
                      <w:lang w:val="en-US"/>
                    </w:rPr>
                    <w:t>03 Oktober 2018</w:t>
                  </w:r>
                </w:p>
              </w:tc>
            </w:tr>
            <w:tr w:rsidR="00C57454" w:rsidRPr="0019405B" w14:paraId="694085C7" w14:textId="1C46CC6A" w:rsidTr="0019405B">
              <w:trPr>
                <w:trHeight w:val="291"/>
              </w:trPr>
              <w:tc>
                <w:tcPr>
                  <w:tcW w:w="2213" w:type="dxa"/>
                  <w:shd w:val="clear" w:color="auto" w:fill="auto"/>
                </w:tcPr>
                <w:p w14:paraId="0AB1A307" w14:textId="77777777" w:rsidR="00C57454" w:rsidRPr="0019405B" w:rsidRDefault="00C57454" w:rsidP="0019405B">
                  <w:pPr>
                    <w:pStyle w:val="IsiPasal"/>
                    <w:spacing w:after="0" w:line="276" w:lineRule="auto"/>
                    <w:contextualSpacing/>
                    <w:rPr>
                      <w:rFonts w:cs="Tahoma"/>
                      <w:color w:val="000000" w:themeColor="text1"/>
                      <w:szCs w:val="24"/>
                    </w:rPr>
                  </w:pPr>
                  <w:r w:rsidRPr="0019405B">
                    <w:rPr>
                      <w:rFonts w:cs="Tahoma"/>
                      <w:color w:val="000000" w:themeColor="text1"/>
                      <w:spacing w:val="3"/>
                      <w:szCs w:val="24"/>
                    </w:rPr>
                    <w:t>Notaris</w:t>
                  </w:r>
                </w:p>
              </w:tc>
              <w:tc>
                <w:tcPr>
                  <w:tcW w:w="284" w:type="dxa"/>
                  <w:shd w:val="clear" w:color="auto" w:fill="auto"/>
                </w:tcPr>
                <w:p w14:paraId="5BC7ECC1" w14:textId="77777777" w:rsidR="00C57454" w:rsidRPr="0019405B" w:rsidRDefault="00C57454" w:rsidP="0019405B">
                  <w:pPr>
                    <w:pStyle w:val="IsiPasal"/>
                    <w:spacing w:after="0" w:line="276" w:lineRule="auto"/>
                    <w:contextualSpacing/>
                    <w:rPr>
                      <w:rFonts w:cs="Tahoma"/>
                      <w:color w:val="000000" w:themeColor="text1"/>
                      <w:szCs w:val="24"/>
                    </w:rPr>
                  </w:pPr>
                  <w:r w:rsidRPr="0019405B">
                    <w:rPr>
                      <w:rFonts w:cs="Tahoma"/>
                      <w:color w:val="000000" w:themeColor="text1"/>
                      <w:szCs w:val="24"/>
                    </w:rPr>
                    <w:t>:</w:t>
                  </w:r>
                </w:p>
              </w:tc>
              <w:tc>
                <w:tcPr>
                  <w:tcW w:w="3220" w:type="dxa"/>
                </w:tcPr>
                <w:p w14:paraId="631CC2EA" w14:textId="37A17870" w:rsidR="00C57454" w:rsidRPr="0019405B" w:rsidRDefault="00C57454" w:rsidP="0019405B">
                  <w:pPr>
                    <w:pStyle w:val="IsiPasal"/>
                    <w:spacing w:after="0" w:line="276" w:lineRule="auto"/>
                    <w:contextualSpacing/>
                    <w:rPr>
                      <w:rFonts w:cs="Tahoma"/>
                      <w:color w:val="000000" w:themeColor="text1"/>
                      <w:szCs w:val="24"/>
                    </w:rPr>
                  </w:pPr>
                  <w:proofErr w:type="spellStart"/>
                  <w:r w:rsidRPr="0019405B">
                    <w:rPr>
                      <w:szCs w:val="24"/>
                      <w:lang w:val="en-US"/>
                    </w:rPr>
                    <w:t>Nurtiyani</w:t>
                  </w:r>
                  <w:proofErr w:type="spellEnd"/>
                  <w:r w:rsidRPr="0019405B">
                    <w:rPr>
                      <w:szCs w:val="24"/>
                      <w:lang w:val="en-US"/>
                    </w:rPr>
                    <w:t xml:space="preserve"> </w:t>
                  </w:r>
                  <w:proofErr w:type="spellStart"/>
                  <w:r w:rsidRPr="0019405B">
                    <w:rPr>
                      <w:szCs w:val="24"/>
                      <w:lang w:val="en-US"/>
                    </w:rPr>
                    <w:t>Herliana</w:t>
                  </w:r>
                  <w:proofErr w:type="spellEnd"/>
                  <w:r w:rsidRPr="0019405B">
                    <w:rPr>
                      <w:szCs w:val="24"/>
                      <w:lang w:val="en-US"/>
                    </w:rPr>
                    <w:t xml:space="preserve">, </w:t>
                  </w:r>
                  <w:proofErr w:type="gramStart"/>
                  <w:r w:rsidRPr="0019405B">
                    <w:rPr>
                      <w:szCs w:val="24"/>
                      <w:lang w:val="en-US"/>
                    </w:rPr>
                    <w:t>S.H.,</w:t>
                  </w:r>
                  <w:proofErr w:type="spellStart"/>
                  <w:r w:rsidRPr="0019405B">
                    <w:rPr>
                      <w:szCs w:val="24"/>
                      <w:lang w:val="en-US"/>
                    </w:rPr>
                    <w:t>M</w:t>
                  </w:r>
                  <w:proofErr w:type="gramEnd"/>
                  <w:r w:rsidRPr="0019405B">
                    <w:rPr>
                      <w:szCs w:val="24"/>
                      <w:lang w:val="en-US"/>
                    </w:rPr>
                    <w:t>.Kn</w:t>
                  </w:r>
                  <w:proofErr w:type="spellEnd"/>
                </w:p>
              </w:tc>
            </w:tr>
          </w:tbl>
          <w:p w14:paraId="6B590AEB" w14:textId="77777777" w:rsidR="00CF1D8D" w:rsidRPr="0019405B" w:rsidRDefault="00CF1D8D" w:rsidP="0019405B">
            <w:pPr>
              <w:spacing w:line="276" w:lineRule="auto"/>
              <w:rPr>
                <w:rFonts w:ascii="Footlight MT Light" w:hAnsi="Footlight MT Light" w:cstheme="minorHAnsi"/>
                <w:noProof/>
                <w:color w:val="000000" w:themeColor="text1"/>
                <w:sz w:val="24"/>
                <w:szCs w:val="24"/>
              </w:rPr>
            </w:pPr>
          </w:p>
          <w:p w14:paraId="5204BB3A" w14:textId="3726655D" w:rsidR="00CF1D8D" w:rsidRPr="0019405B" w:rsidRDefault="00CF1D8D" w:rsidP="0019405B">
            <w:pPr>
              <w:spacing w:line="276" w:lineRule="auto"/>
              <w:rPr>
                <w:rFonts w:ascii="Footlight MT Light" w:hAnsi="Footlight MT Light"/>
                <w:noProof/>
                <w:snapToGrid w:val="0"/>
                <w:color w:val="000000" w:themeColor="text1"/>
                <w:sz w:val="24"/>
                <w:szCs w:val="24"/>
                <w:lang w:val="id-ID"/>
              </w:rPr>
            </w:pPr>
            <w:r w:rsidRPr="0019405B">
              <w:rPr>
                <w:rFonts w:ascii="Footlight MT Light" w:hAnsi="Footlight MT Light" w:cstheme="minorHAnsi"/>
                <w:noProof/>
                <w:color w:val="000000" w:themeColor="text1"/>
                <w:sz w:val="24"/>
                <w:szCs w:val="24"/>
              </w:rPr>
              <w:t xml:space="preserve">yang bertindak untuk dan atas nama selanjutnya disebut </w:t>
            </w:r>
            <w:r w:rsidRPr="00236280">
              <w:rPr>
                <w:rFonts w:ascii="Footlight MT Light" w:hAnsi="Footlight MT Light" w:cstheme="minorHAnsi"/>
                <w:b/>
                <w:bCs/>
                <w:noProof/>
                <w:color w:val="000000" w:themeColor="text1"/>
                <w:sz w:val="24"/>
                <w:szCs w:val="24"/>
              </w:rPr>
              <w:t>“Penyedia”</w:t>
            </w:r>
            <w:r w:rsidRPr="0019405B">
              <w:rPr>
                <w:rFonts w:ascii="Footlight MT Light" w:hAnsi="Footlight MT Light" w:cstheme="minorHAnsi"/>
                <w:noProof/>
                <w:color w:val="000000" w:themeColor="text1"/>
                <w:sz w:val="24"/>
                <w:szCs w:val="24"/>
              </w:rPr>
              <w:t>.</w:t>
            </w:r>
          </w:p>
        </w:tc>
      </w:tr>
      <w:tr w:rsidR="00CF1D8D" w:rsidRPr="0019405B" w14:paraId="52928E8A" w14:textId="77777777" w:rsidTr="0019405B">
        <w:trPr>
          <w:trHeight w:val="691"/>
        </w:trPr>
        <w:tc>
          <w:tcPr>
            <w:tcW w:w="3491" w:type="dxa"/>
            <w:vMerge w:val="restart"/>
            <w:vAlign w:val="center"/>
          </w:tcPr>
          <w:p w14:paraId="688279D4" w14:textId="77777777" w:rsidR="00CF1D8D" w:rsidRPr="0019405B" w:rsidRDefault="00CF1D8D" w:rsidP="0019405B">
            <w:pPr>
              <w:spacing w:line="276" w:lineRule="auto"/>
              <w:rPr>
                <w:rFonts w:ascii="Footlight MT Light" w:hAnsi="Footlight MT Light"/>
                <w:b/>
                <w:snapToGrid w:val="0"/>
                <w:color w:val="000000" w:themeColor="text1"/>
                <w:sz w:val="24"/>
                <w:szCs w:val="24"/>
                <w:lang w:val="id-ID"/>
              </w:rPr>
            </w:pPr>
            <w:r w:rsidRPr="0019405B">
              <w:rPr>
                <w:rFonts w:ascii="Footlight MT Light" w:hAnsi="Footlight MT Light"/>
                <w:b/>
                <w:snapToGrid w:val="0"/>
                <w:color w:val="000000" w:themeColor="text1"/>
                <w:sz w:val="24"/>
                <w:szCs w:val="24"/>
                <w:lang w:val="id-ID"/>
              </w:rPr>
              <w:t>PAKET PENGADAAN:</w:t>
            </w:r>
          </w:p>
          <w:p w14:paraId="45E74457" w14:textId="394B27A9" w:rsidR="00CF1D8D" w:rsidRPr="00236280" w:rsidRDefault="0078403A" w:rsidP="0019405B">
            <w:pPr>
              <w:spacing w:line="276" w:lineRule="auto"/>
              <w:rPr>
                <w:rFonts w:ascii="Footlight MT Light" w:hAnsi="Footlight MT Light"/>
                <w:noProof/>
                <w:snapToGrid w:val="0"/>
                <w:color w:val="000000" w:themeColor="text1"/>
                <w:sz w:val="24"/>
                <w:szCs w:val="24"/>
              </w:rPr>
            </w:pPr>
            <w:r w:rsidRPr="00236280">
              <w:rPr>
                <w:rFonts w:ascii="Footlight MT Light" w:hAnsi="Footlight MT Light"/>
                <w:sz w:val="24"/>
                <w:szCs w:val="24"/>
                <w:lang w:val="id-ID"/>
              </w:rPr>
              <w:t>Belanja Pemeliharaan Rambu-Rambu-Rambu-Rambu Lalu Lintas Darat-Rambu-Rambu Lalu Lintas Darat Lainnya Konsultan Perencana Marka Jalan</w:t>
            </w:r>
          </w:p>
        </w:tc>
        <w:tc>
          <w:tcPr>
            <w:tcW w:w="6002" w:type="dxa"/>
            <w:gridSpan w:val="2"/>
            <w:vAlign w:val="center"/>
          </w:tcPr>
          <w:p w14:paraId="543584DD" w14:textId="6C334CBD" w:rsidR="00CF1D8D" w:rsidRPr="0019405B" w:rsidRDefault="00CF1D8D" w:rsidP="0019405B">
            <w:pPr>
              <w:spacing w:line="276" w:lineRule="auto"/>
              <w:rPr>
                <w:rFonts w:ascii="Footlight MT Light" w:hAnsi="Footlight MT Light"/>
                <w:snapToGrid w:val="0"/>
                <w:color w:val="000000" w:themeColor="text1"/>
                <w:sz w:val="24"/>
                <w:szCs w:val="24"/>
              </w:rPr>
            </w:pPr>
            <w:r w:rsidRPr="0019405B">
              <w:rPr>
                <w:rFonts w:ascii="Footlight MT Light" w:hAnsi="Footlight MT Light"/>
                <w:snapToGrid w:val="0"/>
                <w:color w:val="000000" w:themeColor="text1"/>
                <w:sz w:val="24"/>
                <w:szCs w:val="24"/>
                <w:lang w:val="sv-SE"/>
              </w:rPr>
              <w:t xml:space="preserve">NOMOR DAN TANGGAL SURAT </w:t>
            </w:r>
            <w:r w:rsidRPr="0019405B">
              <w:rPr>
                <w:rFonts w:ascii="Footlight MT Light" w:hAnsi="Footlight MT Light"/>
                <w:snapToGrid w:val="0"/>
                <w:color w:val="000000" w:themeColor="text1"/>
                <w:sz w:val="24"/>
                <w:szCs w:val="24"/>
                <w:lang w:val="id-ID"/>
              </w:rPr>
              <w:t>UNDANGAN PENGADAAN LANGSUNG:</w:t>
            </w:r>
            <w:r w:rsidR="00072DB9" w:rsidRPr="0019405B">
              <w:rPr>
                <w:rFonts w:ascii="Footlight MT Light" w:hAnsi="Footlight MT Light"/>
                <w:snapToGrid w:val="0"/>
                <w:color w:val="000000" w:themeColor="text1"/>
                <w:sz w:val="24"/>
                <w:szCs w:val="24"/>
              </w:rPr>
              <w:t xml:space="preserve"> </w:t>
            </w:r>
            <w:proofErr w:type="spellStart"/>
            <w:r w:rsidR="00072DB9" w:rsidRPr="0019405B">
              <w:rPr>
                <w:rFonts w:ascii="Footlight MT Light" w:hAnsi="Footlight MT Light"/>
                <w:snapToGrid w:val="0"/>
                <w:color w:val="000000" w:themeColor="text1"/>
                <w:sz w:val="24"/>
                <w:szCs w:val="24"/>
              </w:rPr>
              <w:t>Melalui</w:t>
            </w:r>
            <w:proofErr w:type="spellEnd"/>
            <w:r w:rsidR="00072DB9" w:rsidRPr="0019405B">
              <w:rPr>
                <w:rFonts w:ascii="Footlight MT Light" w:hAnsi="Footlight MT Light"/>
                <w:snapToGrid w:val="0"/>
                <w:color w:val="000000" w:themeColor="text1"/>
                <w:sz w:val="24"/>
                <w:szCs w:val="24"/>
              </w:rPr>
              <w:t xml:space="preserve"> </w:t>
            </w:r>
            <w:proofErr w:type="spellStart"/>
            <w:r w:rsidR="00072DB9" w:rsidRPr="0019405B">
              <w:rPr>
                <w:rFonts w:ascii="Footlight MT Light" w:hAnsi="Footlight MT Light"/>
                <w:snapToGrid w:val="0"/>
                <w:color w:val="000000" w:themeColor="text1"/>
                <w:sz w:val="24"/>
                <w:szCs w:val="24"/>
              </w:rPr>
              <w:t>Aplikasi</w:t>
            </w:r>
            <w:proofErr w:type="spellEnd"/>
            <w:r w:rsidR="00072DB9" w:rsidRPr="0019405B">
              <w:rPr>
                <w:rFonts w:ascii="Footlight MT Light" w:hAnsi="Footlight MT Light"/>
                <w:snapToGrid w:val="0"/>
                <w:color w:val="000000" w:themeColor="text1"/>
                <w:sz w:val="24"/>
                <w:szCs w:val="24"/>
              </w:rPr>
              <w:t xml:space="preserve"> SPSE</w:t>
            </w:r>
          </w:p>
          <w:p w14:paraId="688F0A7F" w14:textId="570B7048" w:rsidR="00CF1D8D" w:rsidRPr="0019405B" w:rsidRDefault="00CF1D8D" w:rsidP="0019405B">
            <w:pPr>
              <w:tabs>
                <w:tab w:val="left" w:pos="916"/>
                <w:tab w:val="left" w:pos="1057"/>
              </w:tabs>
              <w:spacing w:after="120" w:line="276" w:lineRule="auto"/>
              <w:rPr>
                <w:rFonts w:ascii="Footlight MT Light" w:hAnsi="Footlight MT Light"/>
                <w:noProof/>
                <w:snapToGrid w:val="0"/>
                <w:color w:val="000000" w:themeColor="text1"/>
                <w:sz w:val="24"/>
                <w:szCs w:val="24"/>
              </w:rPr>
            </w:pPr>
          </w:p>
        </w:tc>
      </w:tr>
      <w:tr w:rsidR="00CF1D8D" w:rsidRPr="0019405B" w14:paraId="762D7520" w14:textId="77777777" w:rsidTr="008955A8">
        <w:trPr>
          <w:trHeight w:val="1084"/>
        </w:trPr>
        <w:tc>
          <w:tcPr>
            <w:tcW w:w="3491" w:type="dxa"/>
            <w:vMerge/>
            <w:vAlign w:val="center"/>
          </w:tcPr>
          <w:p w14:paraId="5B732D41" w14:textId="77777777" w:rsidR="00CF1D8D" w:rsidRPr="0019405B" w:rsidRDefault="00CF1D8D" w:rsidP="0019405B">
            <w:pPr>
              <w:spacing w:line="276" w:lineRule="auto"/>
              <w:jc w:val="center"/>
              <w:rPr>
                <w:rFonts w:ascii="Footlight MT Light" w:hAnsi="Footlight MT Light"/>
                <w:noProof/>
                <w:snapToGrid w:val="0"/>
                <w:color w:val="000000" w:themeColor="text1"/>
                <w:sz w:val="24"/>
                <w:szCs w:val="24"/>
                <w:lang w:val="id-ID"/>
              </w:rPr>
            </w:pPr>
          </w:p>
        </w:tc>
        <w:tc>
          <w:tcPr>
            <w:tcW w:w="6002" w:type="dxa"/>
            <w:gridSpan w:val="2"/>
            <w:vAlign w:val="center"/>
          </w:tcPr>
          <w:p w14:paraId="6C9C10BE" w14:textId="13193AF3" w:rsidR="00CF1D8D" w:rsidRPr="0019405B" w:rsidRDefault="00CF1D8D" w:rsidP="0019405B">
            <w:pPr>
              <w:spacing w:line="276" w:lineRule="auto"/>
              <w:rPr>
                <w:rFonts w:ascii="Footlight MT Light" w:hAnsi="Footlight MT Light"/>
                <w:snapToGrid w:val="0"/>
                <w:color w:val="000000" w:themeColor="text1"/>
                <w:sz w:val="24"/>
                <w:szCs w:val="24"/>
                <w:lang w:val="id-ID"/>
              </w:rPr>
            </w:pPr>
            <w:r w:rsidRPr="0019405B">
              <w:rPr>
                <w:rFonts w:ascii="Footlight MT Light" w:hAnsi="Footlight MT Light"/>
                <w:snapToGrid w:val="0"/>
                <w:color w:val="000000" w:themeColor="text1"/>
                <w:sz w:val="24"/>
                <w:szCs w:val="24"/>
                <w:lang w:val="sv-SE"/>
              </w:rPr>
              <w:t>NOMOR DAN TANGGAL</w:t>
            </w:r>
            <w:r w:rsidRPr="0019405B">
              <w:rPr>
                <w:rFonts w:ascii="Footlight MT Light" w:hAnsi="Footlight MT Light"/>
                <w:snapToGrid w:val="0"/>
                <w:color w:val="000000" w:themeColor="text1"/>
                <w:sz w:val="24"/>
                <w:szCs w:val="24"/>
                <w:lang w:val="id-ID"/>
              </w:rPr>
              <w:t xml:space="preserve"> BERITA ACARA HASIL</w:t>
            </w:r>
            <w:r w:rsidR="00D12F0C" w:rsidRPr="0019405B">
              <w:rPr>
                <w:rFonts w:ascii="Footlight MT Light" w:hAnsi="Footlight MT Light"/>
                <w:snapToGrid w:val="0"/>
                <w:color w:val="000000" w:themeColor="text1"/>
                <w:sz w:val="24"/>
                <w:szCs w:val="24"/>
              </w:rPr>
              <w:t xml:space="preserve">PEMILIHAN </w:t>
            </w:r>
            <w:r w:rsidRPr="0019405B">
              <w:rPr>
                <w:rFonts w:ascii="Footlight MT Light" w:hAnsi="Footlight MT Light"/>
                <w:snapToGrid w:val="0"/>
                <w:color w:val="000000" w:themeColor="text1"/>
                <w:sz w:val="24"/>
                <w:szCs w:val="24"/>
                <w:lang w:val="id-ID"/>
              </w:rPr>
              <w:t xml:space="preserve"> PENGADAAN LANGSUNG : </w:t>
            </w:r>
          </w:p>
          <w:p w14:paraId="0FE242E8" w14:textId="406DE049" w:rsidR="00CF1D8D" w:rsidRPr="0019405B" w:rsidRDefault="00072DB9" w:rsidP="0019405B">
            <w:pPr>
              <w:keepNext/>
              <w:tabs>
                <w:tab w:val="left" w:pos="-1440"/>
                <w:tab w:val="left" w:pos="-720"/>
                <w:tab w:val="left" w:pos="0"/>
                <w:tab w:val="left" w:pos="432"/>
                <w:tab w:val="left" w:pos="726"/>
                <w:tab w:val="left" w:pos="916"/>
                <w:tab w:val="left" w:pos="1057"/>
                <w:tab w:val="left" w:pos="1224"/>
                <w:tab w:val="left" w:pos="1569"/>
                <w:tab w:val="left" w:pos="2880"/>
                <w:tab w:val="left" w:pos="3600"/>
                <w:tab w:val="left" w:pos="3888"/>
                <w:tab w:val="num" w:pos="3960"/>
                <w:tab w:val="left" w:pos="4320"/>
              </w:tabs>
              <w:suppressAutoHyphens/>
              <w:spacing w:before="120" w:after="120" w:line="276" w:lineRule="auto"/>
              <w:outlineLvl w:val="5"/>
              <w:rPr>
                <w:rFonts w:ascii="Footlight MT Light" w:hAnsi="Footlight MT Light"/>
                <w:noProof/>
                <w:snapToGrid w:val="0"/>
                <w:color w:val="000000" w:themeColor="text1"/>
                <w:sz w:val="24"/>
                <w:szCs w:val="24"/>
              </w:rPr>
            </w:pPr>
            <w:r w:rsidRPr="0019405B">
              <w:rPr>
                <w:rFonts w:ascii="Footlight MT Light" w:hAnsi="Footlight MT Light"/>
                <w:noProof/>
                <w:snapToGrid w:val="0"/>
                <w:color w:val="000000" w:themeColor="text1"/>
                <w:sz w:val="24"/>
                <w:szCs w:val="24"/>
              </w:rPr>
              <w:t>Nomor : 06/e-PL/BAHP/Konsultan Perencana Marka Jalan/PBJ/II/2024 tanggal 21 Februari 2024</w:t>
            </w:r>
          </w:p>
        </w:tc>
      </w:tr>
      <w:tr w:rsidR="00CF1D8D" w:rsidRPr="0019405B" w14:paraId="389DB55A" w14:textId="77777777" w:rsidTr="008955A8">
        <w:trPr>
          <w:trHeight w:val="392"/>
        </w:trPr>
        <w:tc>
          <w:tcPr>
            <w:tcW w:w="9493" w:type="dxa"/>
            <w:gridSpan w:val="3"/>
            <w:vAlign w:val="center"/>
          </w:tcPr>
          <w:p w14:paraId="48F34B54" w14:textId="30136750" w:rsidR="00CF1D8D" w:rsidRPr="0019405B" w:rsidRDefault="00196A94" w:rsidP="0019405B">
            <w:pPr>
              <w:spacing w:after="120" w:line="276" w:lineRule="auto"/>
              <w:rPr>
                <w:rFonts w:ascii="Footlight MT Light" w:hAnsi="Footlight MT Light"/>
                <w:i/>
                <w:noProof/>
                <w:snapToGrid w:val="0"/>
                <w:color w:val="000000" w:themeColor="text1"/>
                <w:sz w:val="24"/>
                <w:szCs w:val="24"/>
                <w:lang w:val="id-ID"/>
              </w:rPr>
            </w:pPr>
            <w:r w:rsidRPr="0019405B">
              <w:rPr>
                <w:rFonts w:ascii="Footlight MT Light" w:hAnsi="Footlight MT Light"/>
                <w:noProof/>
                <w:snapToGrid w:val="0"/>
                <w:color w:val="000000" w:themeColor="text1"/>
                <w:sz w:val="24"/>
                <w:szCs w:val="24"/>
                <w:lang w:val="id-ID"/>
              </w:rPr>
              <w:t>SUMBER DANA: Berdasarkan Surat Keputusan Kepala BPKAD Kota Yogyakarta selaku Pejabat Pengelola Keuangan Daerah (PAD) Nomor : DPA/A.</w:t>
            </w:r>
            <w:r w:rsidRPr="0019405B">
              <w:rPr>
                <w:rFonts w:ascii="Footlight MT Light" w:hAnsi="Footlight MT Light"/>
                <w:noProof/>
                <w:snapToGrid w:val="0"/>
                <w:color w:val="000000" w:themeColor="text1"/>
                <w:sz w:val="24"/>
                <w:szCs w:val="24"/>
              </w:rPr>
              <w:t>1</w:t>
            </w:r>
            <w:r w:rsidRPr="0019405B">
              <w:rPr>
                <w:rFonts w:ascii="Footlight MT Light" w:hAnsi="Footlight MT Light"/>
                <w:noProof/>
                <w:snapToGrid w:val="0"/>
                <w:color w:val="000000" w:themeColor="text1"/>
                <w:sz w:val="24"/>
                <w:szCs w:val="24"/>
                <w:lang w:val="id-ID"/>
              </w:rPr>
              <w:t>/2.15.0.00.0.00.01.0000/001/202</w:t>
            </w:r>
            <w:r w:rsidRPr="0019405B">
              <w:rPr>
                <w:rFonts w:ascii="Footlight MT Light" w:hAnsi="Footlight MT Light"/>
                <w:noProof/>
                <w:snapToGrid w:val="0"/>
                <w:color w:val="000000" w:themeColor="text1"/>
                <w:sz w:val="24"/>
                <w:szCs w:val="24"/>
              </w:rPr>
              <w:t>4</w:t>
            </w:r>
            <w:r w:rsidRPr="0019405B">
              <w:rPr>
                <w:rFonts w:ascii="Footlight MT Light" w:hAnsi="Footlight MT Light"/>
                <w:noProof/>
                <w:snapToGrid w:val="0"/>
                <w:color w:val="000000" w:themeColor="text1"/>
                <w:sz w:val="24"/>
                <w:szCs w:val="24"/>
                <w:lang w:val="id-ID"/>
              </w:rPr>
              <w:t xml:space="preserve"> Tanggal </w:t>
            </w:r>
            <w:r w:rsidRPr="0019405B">
              <w:rPr>
                <w:rFonts w:ascii="Footlight MT Light" w:hAnsi="Footlight MT Light"/>
                <w:noProof/>
                <w:snapToGrid w:val="0"/>
                <w:color w:val="000000" w:themeColor="text1"/>
                <w:sz w:val="24"/>
                <w:szCs w:val="24"/>
              </w:rPr>
              <w:t>2 Januari 2024</w:t>
            </w:r>
            <w:r w:rsidRPr="0019405B">
              <w:rPr>
                <w:rFonts w:ascii="Footlight MT Light" w:hAnsi="Footlight MT Light"/>
                <w:noProof/>
                <w:snapToGrid w:val="0"/>
                <w:color w:val="000000" w:themeColor="text1"/>
                <w:sz w:val="24"/>
                <w:szCs w:val="24"/>
                <w:lang w:val="id-ID"/>
              </w:rPr>
              <w:t xml:space="preserve"> tentang  Dokumen Pelaksanaan Anggaran Satuan Kerja Perangkat Daerah Pemerintah Kota Yogyakarta Tahun Anggaran 202</w:t>
            </w:r>
            <w:r w:rsidRPr="0019405B">
              <w:rPr>
                <w:rFonts w:ascii="Footlight MT Light" w:hAnsi="Footlight MT Light"/>
                <w:noProof/>
                <w:snapToGrid w:val="0"/>
                <w:color w:val="000000" w:themeColor="text1"/>
                <w:sz w:val="24"/>
                <w:szCs w:val="24"/>
              </w:rPr>
              <w:t>4</w:t>
            </w:r>
          </w:p>
        </w:tc>
      </w:tr>
      <w:tr w:rsidR="00CF1D8D" w:rsidRPr="0019405B" w14:paraId="45FF8193" w14:textId="77777777" w:rsidTr="008955A8">
        <w:trPr>
          <w:trHeight w:val="685"/>
        </w:trPr>
        <w:tc>
          <w:tcPr>
            <w:tcW w:w="9493" w:type="dxa"/>
            <w:gridSpan w:val="3"/>
            <w:vAlign w:val="center"/>
          </w:tcPr>
          <w:p w14:paraId="1542FD63" w14:textId="7F7C5682" w:rsidR="00CF1D8D" w:rsidRPr="0019405B" w:rsidRDefault="00CF1D8D" w:rsidP="0019405B">
            <w:pPr>
              <w:spacing w:after="120" w:line="276" w:lineRule="auto"/>
              <w:rPr>
                <w:rFonts w:ascii="Footlight MT Light" w:hAnsi="Footlight MT Light"/>
                <w:noProof/>
                <w:snapToGrid w:val="0"/>
                <w:color w:val="000000" w:themeColor="text1"/>
                <w:sz w:val="24"/>
                <w:szCs w:val="24"/>
              </w:rPr>
            </w:pPr>
            <w:r w:rsidRPr="0019405B">
              <w:rPr>
                <w:rFonts w:ascii="Footlight MT Light" w:hAnsi="Footlight MT Light"/>
                <w:noProof/>
                <w:snapToGrid w:val="0"/>
                <w:color w:val="000000" w:themeColor="text1"/>
                <w:sz w:val="24"/>
                <w:szCs w:val="24"/>
                <w:lang w:val="id-ID"/>
              </w:rPr>
              <w:lastRenderedPageBreak/>
              <w:t xml:space="preserve">Harga Kontrak termasuk Pajak Pertambahan Nilai (PPN) adalah sebesar </w:t>
            </w:r>
            <w:r w:rsidR="00072DB9" w:rsidRPr="0019405B">
              <w:rPr>
                <w:rFonts w:ascii="Footlight MT Light" w:hAnsi="Footlight MT Light"/>
                <w:noProof/>
                <w:snapToGrid w:val="0"/>
                <w:color w:val="000000" w:themeColor="text1"/>
                <w:sz w:val="24"/>
                <w:szCs w:val="24"/>
                <w:lang w:val="id-ID"/>
              </w:rPr>
              <w:t>Rp. 69.000.751,</w:t>
            </w:r>
            <w:r w:rsidR="00072DB9" w:rsidRPr="0019405B">
              <w:rPr>
                <w:rFonts w:ascii="Footlight MT Light" w:hAnsi="Footlight MT Light"/>
                <w:noProof/>
                <w:snapToGrid w:val="0"/>
                <w:color w:val="000000" w:themeColor="text1"/>
                <w:sz w:val="24"/>
                <w:szCs w:val="24"/>
              </w:rPr>
              <w:t>00 (Enam Puluh Sembilan juta Tujuh Ratus Lima Ribu Rupiah)</w:t>
            </w:r>
          </w:p>
        </w:tc>
      </w:tr>
      <w:tr w:rsidR="00CF1D8D" w:rsidRPr="0019405B" w14:paraId="6679046F" w14:textId="77777777" w:rsidTr="008955A8">
        <w:trPr>
          <w:trHeight w:val="685"/>
        </w:trPr>
        <w:tc>
          <w:tcPr>
            <w:tcW w:w="9493" w:type="dxa"/>
            <w:gridSpan w:val="3"/>
            <w:vAlign w:val="center"/>
          </w:tcPr>
          <w:p w14:paraId="761AD099" w14:textId="77777777" w:rsidR="00CF1D8D" w:rsidRPr="0019405B" w:rsidRDefault="00CF1D8D" w:rsidP="0019405B">
            <w:pPr>
              <w:tabs>
                <w:tab w:val="left" w:pos="1022"/>
              </w:tabs>
              <w:spacing w:line="276" w:lineRule="auto"/>
              <w:ind w:right="123"/>
              <w:rPr>
                <w:rFonts w:ascii="Footlight MT Light" w:hAnsi="Footlight MT Light" w:cstheme="minorHAnsi"/>
                <w:noProof/>
                <w:color w:val="000000" w:themeColor="text1"/>
                <w:sz w:val="24"/>
                <w:szCs w:val="24"/>
                <w:lang w:val="id-ID"/>
              </w:rPr>
            </w:pPr>
            <w:r w:rsidRPr="0019405B">
              <w:rPr>
                <w:rFonts w:ascii="Footlight MT Light" w:hAnsi="Footlight MT Light" w:cstheme="minorHAnsi"/>
                <w:noProof/>
                <w:color w:val="000000" w:themeColor="text1"/>
                <w:sz w:val="24"/>
                <w:szCs w:val="24"/>
                <w:lang w:val="id-ID"/>
              </w:rPr>
              <w:t>SISTEM PEMBAYARAN</w:t>
            </w:r>
          </w:p>
          <w:p w14:paraId="7DC16282" w14:textId="59577601" w:rsidR="00CF1D8D" w:rsidRPr="0019405B" w:rsidRDefault="00CF1D8D" w:rsidP="0019405B">
            <w:pPr>
              <w:pStyle w:val="ListParagraph"/>
              <w:numPr>
                <w:ilvl w:val="0"/>
                <w:numId w:val="89"/>
              </w:numPr>
              <w:tabs>
                <w:tab w:val="left" w:pos="1022"/>
              </w:tabs>
              <w:spacing w:line="276" w:lineRule="auto"/>
              <w:ind w:left="284" w:right="123" w:hanging="284"/>
              <w:rPr>
                <w:rFonts w:ascii="Footlight MT Light" w:hAnsi="Footlight MT Light" w:cstheme="minorHAnsi"/>
                <w:noProof/>
                <w:color w:val="000000" w:themeColor="text1"/>
                <w:sz w:val="24"/>
                <w:szCs w:val="24"/>
                <w:lang w:val="id-ID"/>
              </w:rPr>
            </w:pPr>
            <w:r w:rsidRPr="0019405B">
              <w:rPr>
                <w:rFonts w:ascii="Footlight MT Light" w:hAnsi="Footlight MT Light" w:cstheme="minorHAnsi"/>
                <w:noProof/>
                <w:color w:val="000000" w:themeColor="text1"/>
                <w:sz w:val="24"/>
                <w:szCs w:val="24"/>
                <w:lang w:val="id-ID"/>
              </w:rPr>
              <w:t xml:space="preserve">Pembayaran untuk kontrak ini dilakukan ke </w:t>
            </w:r>
            <w:r w:rsidR="00390DDC" w:rsidRPr="0019405B">
              <w:rPr>
                <w:rFonts w:ascii="Footlight MT Light" w:hAnsi="Footlight MT Light" w:cstheme="minorHAnsi"/>
                <w:noProof/>
                <w:color w:val="000000" w:themeColor="text1"/>
                <w:sz w:val="24"/>
                <w:szCs w:val="24"/>
                <w:lang w:val="id-ID"/>
              </w:rPr>
              <w:t>B</w:t>
            </w:r>
            <w:r w:rsidRPr="0019405B">
              <w:rPr>
                <w:rFonts w:ascii="Footlight MT Light" w:hAnsi="Footlight MT Light" w:cstheme="minorHAnsi"/>
                <w:noProof/>
                <w:color w:val="000000" w:themeColor="text1"/>
                <w:sz w:val="24"/>
                <w:szCs w:val="24"/>
                <w:lang w:val="id-ID"/>
              </w:rPr>
              <w:t xml:space="preserve">ank </w:t>
            </w:r>
            <w:r w:rsidR="00E60301" w:rsidRPr="0019405B">
              <w:rPr>
                <w:rFonts w:ascii="Footlight MT Light" w:hAnsi="Footlight MT Light" w:cstheme="minorHAnsi"/>
                <w:noProof/>
                <w:color w:val="000000" w:themeColor="text1"/>
                <w:sz w:val="24"/>
                <w:szCs w:val="24"/>
              </w:rPr>
              <w:t>Mandiri</w:t>
            </w:r>
            <w:r w:rsidRPr="0019405B">
              <w:rPr>
                <w:rFonts w:ascii="Footlight MT Light" w:hAnsi="Footlight MT Light" w:cstheme="minorHAnsi"/>
                <w:noProof/>
                <w:color w:val="000000" w:themeColor="text1"/>
                <w:sz w:val="24"/>
                <w:szCs w:val="24"/>
                <w:lang w:val="id-ID"/>
              </w:rPr>
              <w:t xml:space="preserve"> rekening nomor : </w:t>
            </w:r>
            <w:r w:rsidR="00E60301" w:rsidRPr="0019405B">
              <w:rPr>
                <w:rFonts w:ascii="Footlight MT Light" w:hAnsi="Footlight MT Light" w:cstheme="minorHAnsi"/>
                <w:noProof/>
                <w:color w:val="000000" w:themeColor="text1"/>
                <w:sz w:val="24"/>
                <w:szCs w:val="24"/>
              </w:rPr>
              <w:t xml:space="preserve">1370016718740 </w:t>
            </w:r>
            <w:r w:rsidRPr="0019405B">
              <w:rPr>
                <w:rFonts w:ascii="Footlight MT Light" w:hAnsi="Footlight MT Light" w:cstheme="minorHAnsi"/>
                <w:noProof/>
                <w:color w:val="000000" w:themeColor="text1"/>
                <w:sz w:val="24"/>
                <w:szCs w:val="24"/>
                <w:lang w:val="id-ID"/>
              </w:rPr>
              <w:t xml:space="preserve">atas nama Penyedia : </w:t>
            </w:r>
            <w:r w:rsidR="00E60301" w:rsidRPr="0019405B">
              <w:rPr>
                <w:rFonts w:ascii="Footlight MT Light" w:hAnsi="Footlight MT Light" w:cstheme="minorHAnsi"/>
                <w:noProof/>
                <w:color w:val="000000" w:themeColor="text1"/>
                <w:sz w:val="24"/>
                <w:szCs w:val="24"/>
              </w:rPr>
              <w:t>DAKSINATAMA KONSULTA</w:t>
            </w:r>
          </w:p>
          <w:p w14:paraId="7EED08D6" w14:textId="536C839C" w:rsidR="00CF1D8D" w:rsidRPr="0019405B" w:rsidDel="00030417" w:rsidRDefault="00CF1D8D" w:rsidP="0019405B">
            <w:pPr>
              <w:pStyle w:val="ListParagraph"/>
              <w:numPr>
                <w:ilvl w:val="0"/>
                <w:numId w:val="89"/>
              </w:numPr>
              <w:tabs>
                <w:tab w:val="left" w:pos="1022"/>
              </w:tabs>
              <w:spacing w:line="276" w:lineRule="auto"/>
              <w:ind w:left="284" w:right="123" w:hanging="284"/>
              <w:rPr>
                <w:rFonts w:ascii="Footlight MT Light" w:hAnsi="Footlight MT Light"/>
                <w:strike/>
                <w:noProof/>
                <w:color w:val="000000" w:themeColor="text1"/>
                <w:sz w:val="24"/>
                <w:szCs w:val="24"/>
                <w:lang w:val="id-ID"/>
              </w:rPr>
            </w:pPr>
            <w:r w:rsidRPr="0019405B">
              <w:rPr>
                <w:rFonts w:ascii="Footlight MT Light" w:hAnsi="Footlight MT Light"/>
                <w:noProof/>
                <w:color w:val="000000" w:themeColor="text1"/>
                <w:sz w:val="24"/>
                <w:szCs w:val="24"/>
                <w:lang w:val="id-ID"/>
              </w:rPr>
              <w:t>pembayaran dilakukan dengan</w:t>
            </w:r>
            <w:r w:rsidRPr="0019405B">
              <w:rPr>
                <w:rFonts w:ascii="Footlight MT Light" w:hAnsi="Footlight MT Light"/>
                <w:i/>
                <w:noProof/>
                <w:color w:val="000000" w:themeColor="text1"/>
                <w:sz w:val="24"/>
                <w:szCs w:val="24"/>
                <w:lang w:val="id-ID"/>
              </w:rPr>
              <w:t xml:space="preserve"> </w:t>
            </w:r>
            <w:r w:rsidR="00BB0703" w:rsidRPr="0019405B">
              <w:rPr>
                <w:rFonts w:ascii="Footlight MT Light" w:hAnsi="Footlight MT Light"/>
                <w:noProof/>
                <w:color w:val="000000" w:themeColor="text1"/>
                <w:sz w:val="24"/>
                <w:szCs w:val="24"/>
              </w:rPr>
              <w:t>S</w:t>
            </w:r>
            <w:r w:rsidR="00072DB9" w:rsidRPr="0019405B">
              <w:rPr>
                <w:rFonts w:ascii="Footlight MT Light" w:hAnsi="Footlight MT Light"/>
                <w:noProof/>
                <w:color w:val="000000" w:themeColor="text1"/>
                <w:sz w:val="24"/>
                <w:szCs w:val="24"/>
                <w:lang w:val="id-ID"/>
              </w:rPr>
              <w:t>ekaligus</w:t>
            </w:r>
          </w:p>
        </w:tc>
      </w:tr>
      <w:tr w:rsidR="00CF1D8D" w:rsidRPr="0019405B" w14:paraId="1F6B3E73" w14:textId="77777777" w:rsidTr="00241D77">
        <w:trPr>
          <w:trHeight w:val="392"/>
        </w:trPr>
        <w:tc>
          <w:tcPr>
            <w:tcW w:w="9493" w:type="dxa"/>
            <w:gridSpan w:val="3"/>
            <w:tcBorders>
              <w:bottom w:val="single" w:sz="4" w:space="0" w:color="auto"/>
            </w:tcBorders>
            <w:vAlign w:val="center"/>
          </w:tcPr>
          <w:p w14:paraId="4BABF88E" w14:textId="0F388860" w:rsidR="00CF1D8D" w:rsidRPr="0019405B" w:rsidRDefault="00CF1D8D" w:rsidP="0019405B">
            <w:pPr>
              <w:spacing w:after="120" w:line="276" w:lineRule="auto"/>
              <w:rPr>
                <w:rFonts w:ascii="Footlight MT Light" w:hAnsi="Footlight MT Light"/>
                <w:noProof/>
                <w:snapToGrid w:val="0"/>
                <w:color w:val="000000" w:themeColor="text1"/>
                <w:sz w:val="24"/>
                <w:szCs w:val="24"/>
              </w:rPr>
            </w:pPr>
            <w:r w:rsidRPr="0019405B">
              <w:rPr>
                <w:rFonts w:ascii="Footlight MT Light" w:hAnsi="Footlight MT Light"/>
                <w:noProof/>
                <w:snapToGrid w:val="0"/>
                <w:color w:val="000000" w:themeColor="text1"/>
                <w:sz w:val="24"/>
                <w:szCs w:val="24"/>
                <w:lang w:val="id-ID"/>
              </w:rPr>
              <w:t xml:space="preserve">Jenis Kontrak: </w:t>
            </w:r>
            <w:r w:rsidR="009677AE" w:rsidRPr="0019405B">
              <w:rPr>
                <w:rFonts w:ascii="Footlight MT Light" w:hAnsi="Footlight MT Light"/>
                <w:noProof/>
                <w:snapToGrid w:val="0"/>
                <w:color w:val="000000" w:themeColor="text1"/>
                <w:sz w:val="24"/>
                <w:szCs w:val="24"/>
              </w:rPr>
              <w:t>WAKTU PENUGASAN</w:t>
            </w:r>
          </w:p>
        </w:tc>
      </w:tr>
      <w:tr w:rsidR="00CF1D8D" w:rsidRPr="0019405B" w14:paraId="002AD322" w14:textId="77777777" w:rsidTr="00241D77">
        <w:trPr>
          <w:trHeight w:val="392"/>
        </w:trPr>
        <w:tc>
          <w:tcPr>
            <w:tcW w:w="9493" w:type="dxa"/>
            <w:gridSpan w:val="3"/>
            <w:tcBorders>
              <w:bottom w:val="nil"/>
            </w:tcBorders>
            <w:vAlign w:val="center"/>
          </w:tcPr>
          <w:p w14:paraId="7047739A" w14:textId="34849FC3" w:rsidR="00CF1D8D" w:rsidRPr="0019405B" w:rsidRDefault="00CF1D8D" w:rsidP="0019405B">
            <w:pPr>
              <w:spacing w:line="276" w:lineRule="auto"/>
              <w:rPr>
                <w:rFonts w:ascii="Footlight MT Light" w:hAnsi="Footlight MT Light"/>
                <w:noProof/>
                <w:snapToGrid w:val="0"/>
                <w:color w:val="000000" w:themeColor="text1"/>
                <w:sz w:val="24"/>
                <w:szCs w:val="24"/>
              </w:rPr>
            </w:pPr>
            <w:r w:rsidRPr="0019405B">
              <w:rPr>
                <w:rFonts w:ascii="Footlight MT Light" w:hAnsi="Footlight MT Light"/>
                <w:noProof/>
                <w:snapToGrid w:val="0"/>
                <w:color w:val="000000" w:themeColor="text1"/>
                <w:sz w:val="24"/>
                <w:szCs w:val="24"/>
                <w:lang w:val="id-ID"/>
              </w:rPr>
              <w:t xml:space="preserve">WAKTU PELAKSANAAN PEKERJAAN: </w:t>
            </w:r>
            <w:r w:rsidR="00E60301" w:rsidRPr="0019405B">
              <w:rPr>
                <w:rFonts w:ascii="Footlight MT Light" w:hAnsi="Footlight MT Light"/>
                <w:noProof/>
                <w:color w:val="FF0000"/>
                <w:sz w:val="24"/>
                <w:szCs w:val="24"/>
              </w:rPr>
              <w:t>30</w:t>
            </w:r>
            <w:r w:rsidRPr="0019405B">
              <w:rPr>
                <w:rFonts w:ascii="Footlight MT Light" w:hAnsi="Footlight MT Light"/>
                <w:noProof/>
                <w:color w:val="FF0000"/>
                <w:sz w:val="24"/>
                <w:szCs w:val="24"/>
                <w:lang w:val="id-ID"/>
              </w:rPr>
              <w:t xml:space="preserve"> (</w:t>
            </w:r>
            <w:r w:rsidR="00E60301" w:rsidRPr="0019405B">
              <w:rPr>
                <w:rFonts w:ascii="Footlight MT Light" w:hAnsi="Footlight MT Light"/>
                <w:noProof/>
                <w:color w:val="FF0000"/>
                <w:sz w:val="24"/>
                <w:szCs w:val="24"/>
              </w:rPr>
              <w:t>Tiga Puluh</w:t>
            </w:r>
            <w:r w:rsidRPr="0019405B">
              <w:rPr>
                <w:rFonts w:ascii="Footlight MT Light" w:hAnsi="Footlight MT Light"/>
                <w:noProof/>
                <w:color w:val="FF0000"/>
                <w:sz w:val="24"/>
                <w:szCs w:val="24"/>
                <w:lang w:val="id-ID"/>
              </w:rPr>
              <w:t>)</w:t>
            </w:r>
            <w:r w:rsidRPr="0019405B">
              <w:rPr>
                <w:rFonts w:ascii="Footlight MT Light" w:hAnsi="Footlight MT Light"/>
                <w:noProof/>
                <w:color w:val="000000" w:themeColor="text1"/>
                <w:sz w:val="24"/>
                <w:szCs w:val="24"/>
                <w:lang w:val="id-ID"/>
              </w:rPr>
              <w:t xml:space="preserve"> hari kalender</w:t>
            </w:r>
            <w:r w:rsidR="009677AE" w:rsidRPr="0019405B">
              <w:rPr>
                <w:rFonts w:ascii="Footlight MT Light" w:hAnsi="Footlight MT Light"/>
                <w:noProof/>
                <w:color w:val="000000" w:themeColor="text1"/>
                <w:sz w:val="24"/>
                <w:szCs w:val="24"/>
              </w:rPr>
              <w:t xml:space="preserve"> atau mengikuti pekerjaan konstruksi</w:t>
            </w:r>
          </w:p>
        </w:tc>
      </w:tr>
      <w:tr w:rsidR="00CF1D8D" w:rsidRPr="0019405B" w14:paraId="65D0331A" w14:textId="77777777" w:rsidTr="00241D77">
        <w:trPr>
          <w:trHeight w:val="230"/>
        </w:trPr>
        <w:tc>
          <w:tcPr>
            <w:tcW w:w="5377" w:type="dxa"/>
            <w:gridSpan w:val="2"/>
            <w:tcBorders>
              <w:top w:val="single" w:sz="4" w:space="0" w:color="auto"/>
              <w:left w:val="single" w:sz="4" w:space="0" w:color="auto"/>
              <w:bottom w:val="nil"/>
              <w:right w:val="single" w:sz="4" w:space="0" w:color="auto"/>
            </w:tcBorders>
            <w:shd w:val="clear" w:color="auto" w:fill="FFFFFF"/>
          </w:tcPr>
          <w:p w14:paraId="05F28051" w14:textId="157C8114" w:rsidR="00CF1D8D" w:rsidRPr="0019405B" w:rsidRDefault="00CF1D8D" w:rsidP="0019405B">
            <w:pPr>
              <w:spacing w:line="276" w:lineRule="auto"/>
              <w:jc w:val="center"/>
              <w:rPr>
                <w:rFonts w:ascii="Footlight MT Light" w:hAnsi="Footlight MT Light"/>
                <w:noProof/>
                <w:color w:val="000000" w:themeColor="text1"/>
                <w:sz w:val="24"/>
                <w:szCs w:val="24"/>
              </w:rPr>
            </w:pPr>
            <w:r w:rsidRPr="0019405B">
              <w:rPr>
                <w:rFonts w:ascii="Footlight MT Light" w:hAnsi="Footlight MT Light"/>
                <w:noProof/>
                <w:color w:val="000000" w:themeColor="text1"/>
                <w:sz w:val="24"/>
                <w:szCs w:val="24"/>
                <w:lang w:val="id-ID"/>
              </w:rPr>
              <w:t xml:space="preserve">Untuk dan atas nama </w:t>
            </w:r>
            <w:r w:rsidR="00D12F0C" w:rsidRPr="0019405B">
              <w:rPr>
                <w:rFonts w:ascii="Footlight MT Light" w:hAnsi="Footlight MT Light"/>
                <w:noProof/>
                <w:color w:val="000000" w:themeColor="text1"/>
                <w:sz w:val="24"/>
                <w:szCs w:val="24"/>
              </w:rPr>
              <w:t>Dinas Perhubungan</w:t>
            </w:r>
          </w:p>
          <w:p w14:paraId="43316969" w14:textId="3F54077F" w:rsidR="00CF1D8D" w:rsidRPr="0019405B" w:rsidRDefault="00626492" w:rsidP="0019405B">
            <w:pPr>
              <w:spacing w:line="276" w:lineRule="auto"/>
              <w:jc w:val="center"/>
              <w:rPr>
                <w:rFonts w:ascii="Footlight MT Light" w:hAnsi="Footlight MT Light"/>
                <w:strike/>
                <w:noProof/>
                <w:color w:val="000000" w:themeColor="text1"/>
                <w:sz w:val="24"/>
                <w:szCs w:val="24"/>
                <w:lang w:val="id-ID"/>
              </w:rPr>
            </w:pPr>
            <w:r w:rsidRPr="0019405B">
              <w:rPr>
                <w:rFonts w:ascii="Footlight MT Light" w:hAnsi="Footlight MT Light"/>
                <w:noProof/>
                <w:color w:val="000000" w:themeColor="text1"/>
                <w:sz w:val="24"/>
                <w:szCs w:val="24"/>
                <w:lang w:val="id-ID"/>
              </w:rPr>
              <w:t xml:space="preserve">Pejabat Penandatangan Kontrak </w:t>
            </w:r>
          </w:p>
          <w:p w14:paraId="59A5BC04" w14:textId="77777777" w:rsidR="00CF1D8D" w:rsidRPr="0019405B" w:rsidRDefault="00CF1D8D" w:rsidP="0019405B">
            <w:pPr>
              <w:spacing w:line="276" w:lineRule="auto"/>
              <w:jc w:val="center"/>
              <w:rPr>
                <w:rFonts w:ascii="Footlight MT Light" w:hAnsi="Footlight MT Light"/>
                <w:noProof/>
                <w:color w:val="000000" w:themeColor="text1"/>
                <w:sz w:val="24"/>
                <w:szCs w:val="24"/>
                <w:lang w:val="id-ID"/>
              </w:rPr>
            </w:pPr>
          </w:p>
          <w:p w14:paraId="462ADB77" w14:textId="77777777" w:rsidR="00CF1D8D" w:rsidRPr="0019405B" w:rsidRDefault="00CF1D8D" w:rsidP="0019405B">
            <w:pPr>
              <w:spacing w:line="276" w:lineRule="auto"/>
              <w:jc w:val="center"/>
              <w:rPr>
                <w:rFonts w:ascii="Footlight MT Light" w:hAnsi="Footlight MT Light"/>
                <w:noProof/>
                <w:color w:val="000000" w:themeColor="text1"/>
                <w:sz w:val="24"/>
                <w:szCs w:val="24"/>
                <w:lang w:val="id-ID"/>
              </w:rPr>
            </w:pPr>
          </w:p>
          <w:p w14:paraId="7532414A" w14:textId="57854136" w:rsidR="00CF1D8D" w:rsidRPr="0019405B" w:rsidRDefault="00CF1D8D" w:rsidP="0019405B">
            <w:pPr>
              <w:spacing w:line="276" w:lineRule="auto"/>
              <w:jc w:val="center"/>
              <w:rPr>
                <w:rFonts w:ascii="Footlight MT Light" w:hAnsi="Footlight MT Light"/>
                <w:i/>
                <w:noProof/>
                <w:color w:val="000000" w:themeColor="text1"/>
                <w:sz w:val="24"/>
                <w:szCs w:val="24"/>
                <w:lang w:val="id-ID"/>
              </w:rPr>
            </w:pPr>
            <w:r w:rsidRPr="0019405B">
              <w:rPr>
                <w:rFonts w:ascii="Footlight MT Light" w:hAnsi="Footlight MT Light"/>
                <w:i/>
                <w:noProof/>
                <w:color w:val="FFFFFF" w:themeColor="background1"/>
                <w:sz w:val="24"/>
                <w:szCs w:val="24"/>
                <w:lang w:val="id-ID"/>
              </w:rPr>
              <w:t>[tanda tangan dan cap (jika salinan asli ini untuk Penyedia maka rekatkan m</w:t>
            </w:r>
            <w:r w:rsidR="002549FF" w:rsidRPr="0019405B">
              <w:rPr>
                <w:rFonts w:ascii="Footlight MT Light" w:hAnsi="Footlight MT Light"/>
                <w:i/>
                <w:noProof/>
                <w:color w:val="FFFFFF" w:themeColor="background1"/>
                <w:sz w:val="24"/>
                <w:szCs w:val="24"/>
              </w:rPr>
              <w:t>e</w:t>
            </w:r>
            <w:r w:rsidRPr="0019405B">
              <w:rPr>
                <w:rFonts w:ascii="Footlight MT Light" w:hAnsi="Footlight MT Light"/>
                <w:i/>
                <w:noProof/>
                <w:color w:val="FFFFFF" w:themeColor="background1"/>
                <w:sz w:val="24"/>
                <w:szCs w:val="24"/>
                <w:lang w:val="id-ID"/>
              </w:rPr>
              <w:t xml:space="preserve">terai Rp </w:t>
            </w:r>
            <w:r w:rsidR="002549FF" w:rsidRPr="0019405B">
              <w:rPr>
                <w:rFonts w:ascii="Footlight MT Light" w:hAnsi="Footlight MT Light"/>
                <w:i/>
                <w:noProof/>
                <w:color w:val="FFFFFF" w:themeColor="background1"/>
                <w:sz w:val="24"/>
                <w:szCs w:val="24"/>
              </w:rPr>
              <w:t>10</w:t>
            </w:r>
            <w:r w:rsidRPr="0019405B">
              <w:rPr>
                <w:rFonts w:ascii="Footlight MT Light" w:hAnsi="Footlight MT Light"/>
                <w:i/>
                <w:noProof/>
                <w:color w:val="FFFFFF" w:themeColor="background1"/>
                <w:sz w:val="24"/>
                <w:szCs w:val="24"/>
                <w:lang w:val="id-ID"/>
              </w:rPr>
              <w:t>.000,- )]</w:t>
            </w:r>
          </w:p>
          <w:p w14:paraId="23FFA4A7" w14:textId="77777777" w:rsidR="00CF1D8D" w:rsidRPr="0019405B" w:rsidRDefault="00CF1D8D" w:rsidP="0019405B">
            <w:pPr>
              <w:spacing w:line="276" w:lineRule="auto"/>
              <w:rPr>
                <w:rFonts w:ascii="Footlight MT Light" w:hAnsi="Footlight MT Light"/>
                <w:noProof/>
                <w:color w:val="000000" w:themeColor="text1"/>
                <w:sz w:val="24"/>
                <w:szCs w:val="24"/>
              </w:rPr>
            </w:pPr>
          </w:p>
          <w:p w14:paraId="738A547A" w14:textId="77777777" w:rsidR="00BB0703" w:rsidRPr="0019405B" w:rsidRDefault="00BB0703" w:rsidP="0019405B">
            <w:pPr>
              <w:spacing w:line="276" w:lineRule="auto"/>
              <w:rPr>
                <w:rFonts w:ascii="Footlight MT Light" w:hAnsi="Footlight MT Light"/>
                <w:noProof/>
                <w:color w:val="000000" w:themeColor="text1"/>
                <w:sz w:val="24"/>
                <w:szCs w:val="24"/>
              </w:rPr>
            </w:pPr>
          </w:p>
          <w:p w14:paraId="5FCD73AE" w14:textId="77777777" w:rsidR="00241D77" w:rsidRDefault="00241D77" w:rsidP="0019405B">
            <w:pPr>
              <w:spacing w:line="276" w:lineRule="auto"/>
              <w:jc w:val="center"/>
              <w:rPr>
                <w:b/>
                <w:sz w:val="24"/>
                <w:szCs w:val="24"/>
                <w:u w:val="single"/>
                <w:lang w:val="id-ID"/>
              </w:rPr>
            </w:pPr>
          </w:p>
          <w:p w14:paraId="0BDCD027" w14:textId="2E1FD4B3" w:rsidR="00241D77" w:rsidRPr="0019405B" w:rsidRDefault="00241D77" w:rsidP="00241D77">
            <w:pPr>
              <w:spacing w:line="276" w:lineRule="auto"/>
              <w:rPr>
                <w:rFonts w:ascii="Footlight MT Light" w:hAnsi="Footlight MT Light"/>
                <w:noProof/>
                <w:snapToGrid w:val="0"/>
                <w:color w:val="000000" w:themeColor="text1"/>
                <w:sz w:val="24"/>
                <w:szCs w:val="24"/>
                <w:lang w:val="id-ID"/>
              </w:rPr>
            </w:pPr>
          </w:p>
        </w:tc>
        <w:tc>
          <w:tcPr>
            <w:tcW w:w="4116" w:type="dxa"/>
            <w:tcBorders>
              <w:top w:val="single" w:sz="4" w:space="0" w:color="auto"/>
              <w:left w:val="single" w:sz="4" w:space="0" w:color="auto"/>
              <w:bottom w:val="nil"/>
              <w:right w:val="single" w:sz="4" w:space="0" w:color="auto"/>
            </w:tcBorders>
            <w:shd w:val="clear" w:color="auto" w:fill="FFFFFF"/>
          </w:tcPr>
          <w:p w14:paraId="312A30ED" w14:textId="0CFC8D76" w:rsidR="00CF1D8D" w:rsidRDefault="00CF1D8D" w:rsidP="0019405B">
            <w:pPr>
              <w:spacing w:line="276" w:lineRule="auto"/>
              <w:jc w:val="center"/>
              <w:rPr>
                <w:rFonts w:ascii="Footlight MT Light" w:hAnsi="Footlight MT Light"/>
                <w:noProof/>
                <w:color w:val="000000" w:themeColor="text1"/>
                <w:sz w:val="24"/>
                <w:szCs w:val="24"/>
                <w:lang w:val="id-ID"/>
              </w:rPr>
            </w:pPr>
            <w:r w:rsidRPr="0019405B">
              <w:rPr>
                <w:rFonts w:ascii="Footlight MT Light" w:hAnsi="Footlight MT Light"/>
                <w:noProof/>
                <w:color w:val="000000" w:themeColor="text1"/>
                <w:sz w:val="24"/>
                <w:szCs w:val="24"/>
                <w:lang w:val="id-ID"/>
              </w:rPr>
              <w:t>Untuk dan atas nama Penyedia</w:t>
            </w:r>
          </w:p>
          <w:p w14:paraId="4FCBABD4" w14:textId="4080DA74" w:rsidR="00241D77" w:rsidRPr="00241D77" w:rsidRDefault="00241D77" w:rsidP="0019405B">
            <w:pPr>
              <w:spacing w:line="276" w:lineRule="auto"/>
              <w:jc w:val="center"/>
              <w:rPr>
                <w:rFonts w:ascii="Footlight MT Light" w:hAnsi="Footlight MT Light"/>
                <w:noProof/>
                <w:color w:val="000000" w:themeColor="text1"/>
                <w:sz w:val="24"/>
                <w:szCs w:val="24"/>
              </w:rPr>
            </w:pPr>
            <w:r>
              <w:rPr>
                <w:rFonts w:ascii="Footlight MT Light" w:hAnsi="Footlight MT Light"/>
                <w:noProof/>
                <w:color w:val="000000" w:themeColor="text1"/>
                <w:sz w:val="24"/>
                <w:szCs w:val="24"/>
              </w:rPr>
              <w:t>PT. DAKSINATAMA KONSULTAN INDONESIA</w:t>
            </w:r>
          </w:p>
          <w:p w14:paraId="7BE4C54E" w14:textId="77777777" w:rsidR="00CF1D8D" w:rsidRPr="0019405B" w:rsidRDefault="00CF1D8D" w:rsidP="0019405B">
            <w:pPr>
              <w:spacing w:line="276" w:lineRule="auto"/>
              <w:jc w:val="center"/>
              <w:rPr>
                <w:rFonts w:ascii="Footlight MT Light" w:hAnsi="Footlight MT Light"/>
                <w:noProof/>
                <w:snapToGrid w:val="0"/>
                <w:color w:val="000000" w:themeColor="text1"/>
                <w:sz w:val="24"/>
                <w:szCs w:val="24"/>
              </w:rPr>
            </w:pPr>
          </w:p>
          <w:p w14:paraId="44D036E0" w14:textId="77777777" w:rsidR="00E60301" w:rsidRPr="0019405B" w:rsidRDefault="00E60301" w:rsidP="0019405B">
            <w:pPr>
              <w:spacing w:line="276" w:lineRule="auto"/>
              <w:jc w:val="center"/>
              <w:rPr>
                <w:rFonts w:ascii="Footlight MT Light" w:hAnsi="Footlight MT Light"/>
                <w:noProof/>
                <w:snapToGrid w:val="0"/>
                <w:color w:val="000000" w:themeColor="text1"/>
                <w:sz w:val="24"/>
                <w:szCs w:val="24"/>
              </w:rPr>
            </w:pPr>
          </w:p>
          <w:p w14:paraId="69E9E09B" w14:textId="77777777" w:rsidR="00E60301" w:rsidRPr="0019405B" w:rsidRDefault="00E60301" w:rsidP="0019405B">
            <w:pPr>
              <w:spacing w:line="276" w:lineRule="auto"/>
              <w:jc w:val="center"/>
              <w:rPr>
                <w:rFonts w:ascii="Footlight MT Light" w:hAnsi="Footlight MT Light"/>
                <w:noProof/>
                <w:snapToGrid w:val="0"/>
                <w:color w:val="000000" w:themeColor="text1"/>
                <w:sz w:val="24"/>
                <w:szCs w:val="24"/>
              </w:rPr>
            </w:pPr>
          </w:p>
          <w:p w14:paraId="4718081B" w14:textId="77777777" w:rsidR="00E60301" w:rsidRPr="0019405B" w:rsidRDefault="00E60301" w:rsidP="0019405B">
            <w:pPr>
              <w:spacing w:line="276" w:lineRule="auto"/>
              <w:jc w:val="center"/>
              <w:rPr>
                <w:rFonts w:ascii="Footlight MT Light" w:hAnsi="Footlight MT Light"/>
                <w:noProof/>
                <w:snapToGrid w:val="0"/>
                <w:color w:val="000000" w:themeColor="text1"/>
                <w:sz w:val="24"/>
                <w:szCs w:val="24"/>
              </w:rPr>
            </w:pPr>
          </w:p>
          <w:p w14:paraId="7B045FDA" w14:textId="77777777" w:rsidR="00E60301" w:rsidRPr="0019405B" w:rsidRDefault="00E60301" w:rsidP="0019405B">
            <w:pPr>
              <w:spacing w:line="276" w:lineRule="auto"/>
              <w:jc w:val="center"/>
              <w:rPr>
                <w:rFonts w:ascii="Footlight MT Light" w:hAnsi="Footlight MT Light"/>
                <w:noProof/>
                <w:snapToGrid w:val="0"/>
                <w:color w:val="000000" w:themeColor="text1"/>
                <w:sz w:val="24"/>
                <w:szCs w:val="24"/>
              </w:rPr>
            </w:pPr>
          </w:p>
          <w:p w14:paraId="7236E15A" w14:textId="77777777" w:rsidR="00E60301" w:rsidRPr="0019405B" w:rsidRDefault="00E60301" w:rsidP="0019405B">
            <w:pPr>
              <w:spacing w:line="276" w:lineRule="auto"/>
              <w:jc w:val="center"/>
              <w:rPr>
                <w:rFonts w:ascii="Footlight MT Light" w:hAnsi="Footlight MT Light"/>
                <w:noProof/>
                <w:snapToGrid w:val="0"/>
                <w:color w:val="000000" w:themeColor="text1"/>
                <w:sz w:val="24"/>
                <w:szCs w:val="24"/>
              </w:rPr>
            </w:pPr>
          </w:p>
          <w:p w14:paraId="1323F73A" w14:textId="081FCED8" w:rsidR="00E60301" w:rsidRPr="0019405B" w:rsidRDefault="00E60301" w:rsidP="00241D77">
            <w:pPr>
              <w:spacing w:line="276" w:lineRule="auto"/>
              <w:rPr>
                <w:rFonts w:ascii="Footlight MT Light" w:hAnsi="Footlight MT Light"/>
                <w:noProof/>
                <w:snapToGrid w:val="0"/>
                <w:color w:val="000000" w:themeColor="text1"/>
                <w:sz w:val="24"/>
                <w:szCs w:val="24"/>
              </w:rPr>
            </w:pPr>
          </w:p>
        </w:tc>
      </w:tr>
      <w:tr w:rsidR="00241D77" w:rsidRPr="0019405B" w14:paraId="1E69ADBA" w14:textId="77777777" w:rsidTr="00241D77">
        <w:trPr>
          <w:trHeight w:val="230"/>
        </w:trPr>
        <w:tc>
          <w:tcPr>
            <w:tcW w:w="5377" w:type="dxa"/>
            <w:gridSpan w:val="2"/>
            <w:tcBorders>
              <w:top w:val="nil"/>
              <w:left w:val="single" w:sz="4" w:space="0" w:color="auto"/>
              <w:bottom w:val="single" w:sz="4" w:space="0" w:color="auto"/>
              <w:right w:val="single" w:sz="4" w:space="0" w:color="auto"/>
            </w:tcBorders>
            <w:shd w:val="clear" w:color="auto" w:fill="FFFFFF"/>
          </w:tcPr>
          <w:p w14:paraId="3A0F4986" w14:textId="77777777" w:rsidR="00241D77" w:rsidRPr="0019405B" w:rsidRDefault="00241D77" w:rsidP="00241D77">
            <w:pPr>
              <w:spacing w:line="276" w:lineRule="auto"/>
              <w:jc w:val="center"/>
              <w:rPr>
                <w:b/>
                <w:sz w:val="24"/>
                <w:szCs w:val="24"/>
                <w:u w:val="single"/>
                <w:lang w:val="id-ID"/>
              </w:rPr>
            </w:pPr>
            <w:r w:rsidRPr="0019405B">
              <w:rPr>
                <w:b/>
                <w:sz w:val="24"/>
                <w:szCs w:val="24"/>
                <w:u w:val="single"/>
                <w:lang w:val="id-ID"/>
              </w:rPr>
              <w:t>AGUS ARIF NUGROHO, S.STP.M.Si.</w:t>
            </w:r>
          </w:p>
          <w:p w14:paraId="006A532F" w14:textId="77846B93" w:rsidR="00241D77" w:rsidRPr="0019405B" w:rsidRDefault="00241D77" w:rsidP="00241D77">
            <w:pPr>
              <w:spacing w:line="276" w:lineRule="auto"/>
              <w:jc w:val="center"/>
              <w:rPr>
                <w:rFonts w:ascii="Footlight MT Light" w:hAnsi="Footlight MT Light"/>
                <w:noProof/>
                <w:color w:val="000000" w:themeColor="text1"/>
                <w:sz w:val="24"/>
                <w:szCs w:val="24"/>
                <w:lang w:val="id-ID"/>
              </w:rPr>
            </w:pPr>
            <w:r w:rsidRPr="0019405B">
              <w:rPr>
                <w:sz w:val="24"/>
                <w:szCs w:val="24"/>
                <w:lang w:val="id-ID"/>
              </w:rPr>
              <w:t>NIP. 19770907 199603 1 001</w:t>
            </w:r>
          </w:p>
        </w:tc>
        <w:tc>
          <w:tcPr>
            <w:tcW w:w="4116" w:type="dxa"/>
            <w:tcBorders>
              <w:top w:val="nil"/>
              <w:left w:val="single" w:sz="4" w:space="0" w:color="auto"/>
              <w:bottom w:val="single" w:sz="4" w:space="0" w:color="auto"/>
              <w:right w:val="single" w:sz="4" w:space="0" w:color="auto"/>
            </w:tcBorders>
            <w:shd w:val="clear" w:color="auto" w:fill="FFFFFF"/>
          </w:tcPr>
          <w:p w14:paraId="474EE579" w14:textId="77777777" w:rsidR="00241D77" w:rsidRPr="0019405B" w:rsidRDefault="00241D77" w:rsidP="00241D77">
            <w:pPr>
              <w:spacing w:line="276" w:lineRule="auto"/>
              <w:jc w:val="center"/>
              <w:rPr>
                <w:rFonts w:ascii="Footlight MT Light" w:hAnsi="Footlight MT Light"/>
                <w:b/>
                <w:bCs/>
                <w:noProof/>
                <w:snapToGrid w:val="0"/>
                <w:color w:val="000000" w:themeColor="text1"/>
                <w:sz w:val="24"/>
                <w:szCs w:val="24"/>
                <w:u w:val="single"/>
              </w:rPr>
            </w:pPr>
            <w:r w:rsidRPr="0019405B">
              <w:rPr>
                <w:rFonts w:ascii="Footlight MT Light" w:hAnsi="Footlight MT Light"/>
                <w:b/>
                <w:bCs/>
                <w:noProof/>
                <w:snapToGrid w:val="0"/>
                <w:color w:val="000000" w:themeColor="text1"/>
                <w:sz w:val="24"/>
                <w:szCs w:val="24"/>
                <w:u w:val="single"/>
              </w:rPr>
              <w:t>SIGIT PRIYANTO</w:t>
            </w:r>
          </w:p>
          <w:p w14:paraId="0A05DFDC" w14:textId="38C624DB" w:rsidR="00241D77" w:rsidRPr="0019405B" w:rsidRDefault="00241D77" w:rsidP="00241D77">
            <w:pPr>
              <w:spacing w:line="276" w:lineRule="auto"/>
              <w:jc w:val="center"/>
              <w:rPr>
                <w:rFonts w:ascii="Footlight MT Light" w:hAnsi="Footlight MT Light"/>
                <w:noProof/>
                <w:color w:val="000000" w:themeColor="text1"/>
                <w:sz w:val="24"/>
                <w:szCs w:val="24"/>
                <w:lang w:val="id-ID"/>
              </w:rPr>
            </w:pPr>
            <w:r w:rsidRPr="0019405B">
              <w:rPr>
                <w:rFonts w:ascii="Footlight MT Light" w:hAnsi="Footlight MT Light"/>
                <w:noProof/>
                <w:snapToGrid w:val="0"/>
                <w:color w:val="000000" w:themeColor="text1"/>
                <w:sz w:val="24"/>
                <w:szCs w:val="24"/>
              </w:rPr>
              <w:t>Direktur II</w:t>
            </w:r>
          </w:p>
        </w:tc>
      </w:tr>
    </w:tbl>
    <w:p w14:paraId="3B3A8637" w14:textId="77777777" w:rsidR="00CF1D8D" w:rsidRPr="00126D40" w:rsidRDefault="00CF1D8D" w:rsidP="00CF1D8D">
      <w:pPr>
        <w:numPr>
          <w:ilvl w:val="12"/>
          <w:numId w:val="0"/>
        </w:numPr>
        <w:rPr>
          <w:rFonts w:ascii="Footlight MT Light" w:hAnsi="Footlight MT Light"/>
          <w:i/>
          <w:noProof/>
          <w:color w:val="000000" w:themeColor="text1"/>
          <w:sz w:val="24"/>
          <w:szCs w:val="24"/>
          <w:lang w:val="id-ID"/>
        </w:rPr>
      </w:pPr>
    </w:p>
    <w:p w14:paraId="7F2DDF28" w14:textId="27A33570" w:rsidR="006E7DE1" w:rsidRDefault="006E7DE1" w:rsidP="006E7DE1">
      <w:pPr>
        <w:numPr>
          <w:ilvl w:val="12"/>
          <w:numId w:val="0"/>
        </w:numPr>
        <w:rPr>
          <w:rFonts w:ascii="Footlight MT Light" w:hAnsi="Footlight MT Light"/>
          <w:i/>
          <w:color w:val="000000" w:themeColor="text1"/>
          <w:sz w:val="24"/>
          <w:szCs w:val="24"/>
          <w:lang w:val="id-ID"/>
        </w:rPr>
      </w:pPr>
    </w:p>
    <w:p w14:paraId="3B45D1EB" w14:textId="0093021C" w:rsidR="0019405B" w:rsidRDefault="0019405B" w:rsidP="006E7DE1">
      <w:pPr>
        <w:numPr>
          <w:ilvl w:val="12"/>
          <w:numId w:val="0"/>
        </w:numPr>
        <w:rPr>
          <w:rFonts w:ascii="Footlight MT Light" w:hAnsi="Footlight MT Light"/>
          <w:i/>
          <w:color w:val="000000" w:themeColor="text1"/>
          <w:sz w:val="24"/>
          <w:szCs w:val="24"/>
          <w:lang w:val="id-ID"/>
        </w:rPr>
      </w:pPr>
    </w:p>
    <w:p w14:paraId="22C4A891" w14:textId="6D838596" w:rsidR="0019405B" w:rsidRDefault="0019405B" w:rsidP="006E7DE1">
      <w:pPr>
        <w:numPr>
          <w:ilvl w:val="12"/>
          <w:numId w:val="0"/>
        </w:numPr>
        <w:rPr>
          <w:rFonts w:ascii="Footlight MT Light" w:hAnsi="Footlight MT Light"/>
          <w:i/>
          <w:color w:val="000000" w:themeColor="text1"/>
          <w:sz w:val="24"/>
          <w:szCs w:val="24"/>
          <w:lang w:val="id-ID"/>
        </w:rPr>
      </w:pPr>
    </w:p>
    <w:p w14:paraId="69A8B8B3" w14:textId="08C28E29" w:rsidR="0019405B" w:rsidRDefault="0019405B" w:rsidP="006E7DE1">
      <w:pPr>
        <w:numPr>
          <w:ilvl w:val="12"/>
          <w:numId w:val="0"/>
        </w:numPr>
        <w:rPr>
          <w:rFonts w:ascii="Footlight MT Light" w:hAnsi="Footlight MT Light"/>
          <w:i/>
          <w:color w:val="000000" w:themeColor="text1"/>
          <w:sz w:val="24"/>
          <w:szCs w:val="24"/>
          <w:lang w:val="id-ID"/>
        </w:rPr>
      </w:pPr>
    </w:p>
    <w:p w14:paraId="2AD47A49" w14:textId="34640F9F" w:rsidR="0019405B" w:rsidRDefault="0019405B" w:rsidP="006E7DE1">
      <w:pPr>
        <w:numPr>
          <w:ilvl w:val="12"/>
          <w:numId w:val="0"/>
        </w:numPr>
        <w:rPr>
          <w:rFonts w:ascii="Footlight MT Light" w:hAnsi="Footlight MT Light"/>
          <w:i/>
          <w:color w:val="000000" w:themeColor="text1"/>
          <w:sz w:val="24"/>
          <w:szCs w:val="24"/>
          <w:lang w:val="id-ID"/>
        </w:rPr>
      </w:pPr>
    </w:p>
    <w:p w14:paraId="7DB81D13" w14:textId="1B406BB3" w:rsidR="0019405B" w:rsidRDefault="0019405B" w:rsidP="006E7DE1">
      <w:pPr>
        <w:numPr>
          <w:ilvl w:val="12"/>
          <w:numId w:val="0"/>
        </w:numPr>
        <w:rPr>
          <w:rFonts w:ascii="Footlight MT Light" w:hAnsi="Footlight MT Light"/>
          <w:i/>
          <w:color w:val="000000" w:themeColor="text1"/>
          <w:sz w:val="24"/>
          <w:szCs w:val="24"/>
          <w:lang w:val="id-ID"/>
        </w:rPr>
      </w:pPr>
    </w:p>
    <w:p w14:paraId="11706701" w14:textId="202C54F3" w:rsidR="0019405B" w:rsidRDefault="0019405B" w:rsidP="006E7DE1">
      <w:pPr>
        <w:numPr>
          <w:ilvl w:val="12"/>
          <w:numId w:val="0"/>
        </w:numPr>
        <w:rPr>
          <w:rFonts w:ascii="Footlight MT Light" w:hAnsi="Footlight MT Light"/>
          <w:i/>
          <w:color w:val="000000" w:themeColor="text1"/>
          <w:sz w:val="24"/>
          <w:szCs w:val="24"/>
          <w:lang w:val="id-ID"/>
        </w:rPr>
      </w:pPr>
    </w:p>
    <w:p w14:paraId="5FC3C1F8" w14:textId="73F5432C" w:rsidR="0019405B" w:rsidRDefault="0019405B" w:rsidP="006E7DE1">
      <w:pPr>
        <w:numPr>
          <w:ilvl w:val="12"/>
          <w:numId w:val="0"/>
        </w:numPr>
        <w:rPr>
          <w:rFonts w:ascii="Footlight MT Light" w:hAnsi="Footlight MT Light"/>
          <w:i/>
          <w:color w:val="000000" w:themeColor="text1"/>
          <w:sz w:val="24"/>
          <w:szCs w:val="24"/>
          <w:lang w:val="id-ID"/>
        </w:rPr>
      </w:pPr>
    </w:p>
    <w:p w14:paraId="231EE765" w14:textId="739FE3A2" w:rsidR="0019405B" w:rsidRDefault="0019405B" w:rsidP="006E7DE1">
      <w:pPr>
        <w:numPr>
          <w:ilvl w:val="12"/>
          <w:numId w:val="0"/>
        </w:numPr>
        <w:rPr>
          <w:rFonts w:ascii="Footlight MT Light" w:hAnsi="Footlight MT Light"/>
          <w:i/>
          <w:color w:val="000000" w:themeColor="text1"/>
          <w:sz w:val="24"/>
          <w:szCs w:val="24"/>
          <w:lang w:val="id-ID"/>
        </w:rPr>
      </w:pPr>
    </w:p>
    <w:p w14:paraId="57ECA4CD" w14:textId="2C7B3C7E" w:rsidR="0019405B" w:rsidRDefault="0019405B" w:rsidP="006E7DE1">
      <w:pPr>
        <w:numPr>
          <w:ilvl w:val="12"/>
          <w:numId w:val="0"/>
        </w:numPr>
        <w:rPr>
          <w:rFonts w:ascii="Footlight MT Light" w:hAnsi="Footlight MT Light"/>
          <w:i/>
          <w:color w:val="000000" w:themeColor="text1"/>
          <w:sz w:val="24"/>
          <w:szCs w:val="24"/>
          <w:lang w:val="id-ID"/>
        </w:rPr>
      </w:pPr>
    </w:p>
    <w:p w14:paraId="0ECC7675" w14:textId="54E92152" w:rsidR="0019405B" w:rsidRDefault="0019405B" w:rsidP="006E7DE1">
      <w:pPr>
        <w:numPr>
          <w:ilvl w:val="12"/>
          <w:numId w:val="0"/>
        </w:numPr>
        <w:rPr>
          <w:rFonts w:ascii="Footlight MT Light" w:hAnsi="Footlight MT Light"/>
          <w:i/>
          <w:color w:val="000000" w:themeColor="text1"/>
          <w:sz w:val="24"/>
          <w:szCs w:val="24"/>
          <w:lang w:val="id-ID"/>
        </w:rPr>
      </w:pPr>
    </w:p>
    <w:p w14:paraId="0EB0372F" w14:textId="1941CB3C" w:rsidR="0019405B" w:rsidRDefault="0019405B" w:rsidP="006E7DE1">
      <w:pPr>
        <w:numPr>
          <w:ilvl w:val="12"/>
          <w:numId w:val="0"/>
        </w:numPr>
        <w:rPr>
          <w:rFonts w:ascii="Footlight MT Light" w:hAnsi="Footlight MT Light"/>
          <w:i/>
          <w:color w:val="000000" w:themeColor="text1"/>
          <w:sz w:val="24"/>
          <w:szCs w:val="24"/>
          <w:lang w:val="id-ID"/>
        </w:rPr>
      </w:pPr>
    </w:p>
    <w:p w14:paraId="0C1E8961" w14:textId="0A88F3C8" w:rsidR="0019405B" w:rsidRDefault="0019405B" w:rsidP="006E7DE1">
      <w:pPr>
        <w:numPr>
          <w:ilvl w:val="12"/>
          <w:numId w:val="0"/>
        </w:numPr>
        <w:rPr>
          <w:rFonts w:ascii="Footlight MT Light" w:hAnsi="Footlight MT Light"/>
          <w:i/>
          <w:color w:val="000000" w:themeColor="text1"/>
          <w:sz w:val="24"/>
          <w:szCs w:val="24"/>
          <w:lang w:val="id-ID"/>
        </w:rPr>
      </w:pPr>
    </w:p>
    <w:p w14:paraId="42FCF335" w14:textId="7D0B10E4" w:rsidR="0019405B" w:rsidRDefault="0019405B" w:rsidP="006E7DE1">
      <w:pPr>
        <w:numPr>
          <w:ilvl w:val="12"/>
          <w:numId w:val="0"/>
        </w:numPr>
        <w:rPr>
          <w:rFonts w:ascii="Footlight MT Light" w:hAnsi="Footlight MT Light"/>
          <w:i/>
          <w:color w:val="000000" w:themeColor="text1"/>
          <w:sz w:val="24"/>
          <w:szCs w:val="24"/>
          <w:lang w:val="id-ID"/>
        </w:rPr>
      </w:pPr>
    </w:p>
    <w:p w14:paraId="2C93F676" w14:textId="4362DB9E" w:rsidR="0019405B" w:rsidRDefault="0019405B" w:rsidP="006E7DE1">
      <w:pPr>
        <w:numPr>
          <w:ilvl w:val="12"/>
          <w:numId w:val="0"/>
        </w:numPr>
        <w:rPr>
          <w:rFonts w:ascii="Footlight MT Light" w:hAnsi="Footlight MT Light"/>
          <w:i/>
          <w:color w:val="000000" w:themeColor="text1"/>
          <w:sz w:val="24"/>
          <w:szCs w:val="24"/>
          <w:lang w:val="id-ID"/>
        </w:rPr>
      </w:pPr>
    </w:p>
    <w:p w14:paraId="42901291" w14:textId="2C251A2C" w:rsidR="0019405B" w:rsidRDefault="0019405B" w:rsidP="006E7DE1">
      <w:pPr>
        <w:numPr>
          <w:ilvl w:val="12"/>
          <w:numId w:val="0"/>
        </w:numPr>
        <w:rPr>
          <w:rFonts w:ascii="Footlight MT Light" w:hAnsi="Footlight MT Light"/>
          <w:i/>
          <w:color w:val="000000" w:themeColor="text1"/>
          <w:sz w:val="24"/>
          <w:szCs w:val="24"/>
          <w:lang w:val="id-ID"/>
        </w:rPr>
      </w:pPr>
    </w:p>
    <w:p w14:paraId="2669C721" w14:textId="4308F8DB" w:rsidR="0019405B" w:rsidRDefault="0019405B" w:rsidP="006E7DE1">
      <w:pPr>
        <w:numPr>
          <w:ilvl w:val="12"/>
          <w:numId w:val="0"/>
        </w:numPr>
        <w:rPr>
          <w:rFonts w:ascii="Footlight MT Light" w:hAnsi="Footlight MT Light"/>
          <w:i/>
          <w:color w:val="000000" w:themeColor="text1"/>
          <w:sz w:val="24"/>
          <w:szCs w:val="24"/>
          <w:lang w:val="id-ID"/>
        </w:rPr>
      </w:pPr>
    </w:p>
    <w:p w14:paraId="4A3FC86B" w14:textId="0BF88911" w:rsidR="0019405B" w:rsidRDefault="0019405B" w:rsidP="006E7DE1">
      <w:pPr>
        <w:numPr>
          <w:ilvl w:val="12"/>
          <w:numId w:val="0"/>
        </w:numPr>
        <w:rPr>
          <w:rFonts w:ascii="Footlight MT Light" w:hAnsi="Footlight MT Light"/>
          <w:i/>
          <w:color w:val="000000" w:themeColor="text1"/>
          <w:sz w:val="24"/>
          <w:szCs w:val="24"/>
          <w:lang w:val="id-ID"/>
        </w:rPr>
      </w:pPr>
    </w:p>
    <w:p w14:paraId="58AEFCA2" w14:textId="4C1EBA2D" w:rsidR="0019405B" w:rsidRDefault="0019405B" w:rsidP="006E7DE1">
      <w:pPr>
        <w:numPr>
          <w:ilvl w:val="12"/>
          <w:numId w:val="0"/>
        </w:numPr>
        <w:rPr>
          <w:rFonts w:ascii="Footlight MT Light" w:hAnsi="Footlight MT Light"/>
          <w:i/>
          <w:color w:val="000000" w:themeColor="text1"/>
          <w:sz w:val="24"/>
          <w:szCs w:val="24"/>
          <w:lang w:val="id-ID"/>
        </w:rPr>
      </w:pPr>
    </w:p>
    <w:p w14:paraId="51D93CB1" w14:textId="15FA452B" w:rsidR="0019405B" w:rsidRDefault="0019405B" w:rsidP="006E7DE1">
      <w:pPr>
        <w:numPr>
          <w:ilvl w:val="12"/>
          <w:numId w:val="0"/>
        </w:numPr>
        <w:rPr>
          <w:rFonts w:ascii="Footlight MT Light" w:hAnsi="Footlight MT Light"/>
          <w:i/>
          <w:color w:val="000000" w:themeColor="text1"/>
          <w:sz w:val="24"/>
          <w:szCs w:val="24"/>
          <w:lang w:val="id-ID"/>
        </w:rPr>
      </w:pPr>
    </w:p>
    <w:p w14:paraId="3D3C478E" w14:textId="4C91F09F" w:rsidR="0019405B" w:rsidRDefault="0019405B" w:rsidP="006E7DE1">
      <w:pPr>
        <w:numPr>
          <w:ilvl w:val="12"/>
          <w:numId w:val="0"/>
        </w:numPr>
        <w:rPr>
          <w:rFonts w:ascii="Footlight MT Light" w:hAnsi="Footlight MT Light"/>
          <w:i/>
          <w:color w:val="000000" w:themeColor="text1"/>
          <w:sz w:val="24"/>
          <w:szCs w:val="24"/>
          <w:lang w:val="id-ID"/>
        </w:rPr>
      </w:pPr>
    </w:p>
    <w:p w14:paraId="15C8DC08" w14:textId="55ADD155" w:rsidR="0019405B" w:rsidRDefault="0019405B" w:rsidP="006E7DE1">
      <w:pPr>
        <w:numPr>
          <w:ilvl w:val="12"/>
          <w:numId w:val="0"/>
        </w:numPr>
        <w:rPr>
          <w:rFonts w:ascii="Footlight MT Light" w:hAnsi="Footlight MT Light"/>
          <w:i/>
          <w:color w:val="000000" w:themeColor="text1"/>
          <w:sz w:val="24"/>
          <w:szCs w:val="24"/>
          <w:lang w:val="id-ID"/>
        </w:rPr>
      </w:pPr>
    </w:p>
    <w:p w14:paraId="08448D16" w14:textId="48E54B5A" w:rsidR="0019405B" w:rsidRDefault="0019405B" w:rsidP="006E7DE1">
      <w:pPr>
        <w:numPr>
          <w:ilvl w:val="12"/>
          <w:numId w:val="0"/>
        </w:numPr>
        <w:rPr>
          <w:rFonts w:ascii="Footlight MT Light" w:hAnsi="Footlight MT Light"/>
          <w:i/>
          <w:color w:val="000000" w:themeColor="text1"/>
          <w:sz w:val="24"/>
          <w:szCs w:val="24"/>
          <w:lang w:val="id-ID"/>
        </w:rPr>
      </w:pPr>
    </w:p>
    <w:p w14:paraId="1F8884AE" w14:textId="5356B78A" w:rsidR="0019405B" w:rsidRDefault="0019405B" w:rsidP="006E7DE1">
      <w:pPr>
        <w:numPr>
          <w:ilvl w:val="12"/>
          <w:numId w:val="0"/>
        </w:numPr>
        <w:rPr>
          <w:rFonts w:ascii="Footlight MT Light" w:hAnsi="Footlight MT Light"/>
          <w:i/>
          <w:color w:val="000000" w:themeColor="text1"/>
          <w:sz w:val="24"/>
          <w:szCs w:val="24"/>
          <w:lang w:val="id-ID"/>
        </w:rPr>
      </w:pPr>
    </w:p>
    <w:p w14:paraId="40CC090B" w14:textId="6E83B1A7" w:rsidR="0019405B" w:rsidRDefault="0019405B" w:rsidP="006E7DE1">
      <w:pPr>
        <w:numPr>
          <w:ilvl w:val="12"/>
          <w:numId w:val="0"/>
        </w:numPr>
        <w:rPr>
          <w:rFonts w:ascii="Footlight MT Light" w:hAnsi="Footlight MT Light"/>
          <w:i/>
          <w:color w:val="000000" w:themeColor="text1"/>
          <w:sz w:val="24"/>
          <w:szCs w:val="24"/>
          <w:lang w:val="id-ID"/>
        </w:rPr>
      </w:pPr>
    </w:p>
    <w:p w14:paraId="4D433885" w14:textId="26DC330A" w:rsidR="0019405B" w:rsidRDefault="0019405B" w:rsidP="006E7DE1">
      <w:pPr>
        <w:numPr>
          <w:ilvl w:val="12"/>
          <w:numId w:val="0"/>
        </w:numPr>
        <w:rPr>
          <w:rFonts w:ascii="Footlight MT Light" w:hAnsi="Footlight MT Light"/>
          <w:i/>
          <w:color w:val="000000" w:themeColor="text1"/>
          <w:sz w:val="24"/>
          <w:szCs w:val="24"/>
          <w:lang w:val="id-ID"/>
        </w:rPr>
      </w:pPr>
    </w:p>
    <w:p w14:paraId="689ECF9C" w14:textId="2F8F90BB" w:rsidR="0019405B" w:rsidRDefault="0019405B" w:rsidP="006E7DE1">
      <w:pPr>
        <w:numPr>
          <w:ilvl w:val="12"/>
          <w:numId w:val="0"/>
        </w:numPr>
        <w:rPr>
          <w:rFonts w:ascii="Footlight MT Light" w:hAnsi="Footlight MT Light"/>
          <w:i/>
          <w:color w:val="000000" w:themeColor="text1"/>
          <w:sz w:val="24"/>
          <w:szCs w:val="24"/>
          <w:lang w:val="id-ID"/>
        </w:rPr>
      </w:pPr>
    </w:p>
    <w:p w14:paraId="31B00F7B" w14:textId="4A4EA857" w:rsidR="0019405B" w:rsidRDefault="0019405B" w:rsidP="006E7DE1">
      <w:pPr>
        <w:numPr>
          <w:ilvl w:val="12"/>
          <w:numId w:val="0"/>
        </w:numPr>
        <w:rPr>
          <w:rFonts w:ascii="Footlight MT Light" w:hAnsi="Footlight MT Light"/>
          <w:i/>
          <w:color w:val="000000" w:themeColor="text1"/>
          <w:sz w:val="24"/>
          <w:szCs w:val="24"/>
          <w:lang w:val="id-ID"/>
        </w:rPr>
      </w:pPr>
    </w:p>
    <w:p w14:paraId="469CF675" w14:textId="0EA7D314" w:rsidR="0019405B" w:rsidRDefault="0019405B" w:rsidP="006E7DE1">
      <w:pPr>
        <w:numPr>
          <w:ilvl w:val="12"/>
          <w:numId w:val="0"/>
        </w:numPr>
        <w:rPr>
          <w:rFonts w:ascii="Footlight MT Light" w:hAnsi="Footlight MT Light"/>
          <w:i/>
          <w:color w:val="000000" w:themeColor="text1"/>
          <w:sz w:val="24"/>
          <w:szCs w:val="24"/>
          <w:lang w:val="id-ID"/>
        </w:rPr>
      </w:pPr>
    </w:p>
    <w:p w14:paraId="5759614F" w14:textId="1AF6F2A3" w:rsidR="0019405B" w:rsidRDefault="0019405B" w:rsidP="006E7DE1">
      <w:pPr>
        <w:numPr>
          <w:ilvl w:val="12"/>
          <w:numId w:val="0"/>
        </w:numPr>
        <w:rPr>
          <w:rFonts w:ascii="Footlight MT Light" w:hAnsi="Footlight MT Light"/>
          <w:i/>
          <w:color w:val="000000" w:themeColor="text1"/>
          <w:sz w:val="24"/>
          <w:szCs w:val="24"/>
          <w:lang w:val="id-ID"/>
        </w:rPr>
      </w:pPr>
    </w:p>
    <w:p w14:paraId="0EC71004" w14:textId="05BE10CB" w:rsidR="0019405B" w:rsidRDefault="0019405B" w:rsidP="006E7DE1">
      <w:pPr>
        <w:numPr>
          <w:ilvl w:val="12"/>
          <w:numId w:val="0"/>
        </w:numPr>
        <w:rPr>
          <w:rFonts w:ascii="Footlight MT Light" w:hAnsi="Footlight MT Light"/>
          <w:i/>
          <w:color w:val="000000" w:themeColor="text1"/>
          <w:sz w:val="24"/>
          <w:szCs w:val="24"/>
          <w:lang w:val="id-ID"/>
        </w:rPr>
      </w:pPr>
    </w:p>
    <w:p w14:paraId="6796FD15" w14:textId="2677F775" w:rsidR="0019405B" w:rsidRDefault="0019405B" w:rsidP="006E7DE1">
      <w:pPr>
        <w:numPr>
          <w:ilvl w:val="12"/>
          <w:numId w:val="0"/>
        </w:numPr>
        <w:rPr>
          <w:rFonts w:ascii="Footlight MT Light" w:hAnsi="Footlight MT Light"/>
          <w:i/>
          <w:color w:val="000000" w:themeColor="text1"/>
          <w:sz w:val="24"/>
          <w:szCs w:val="24"/>
          <w:lang w:val="id-ID"/>
        </w:rPr>
      </w:pPr>
    </w:p>
    <w:p w14:paraId="635CFB66" w14:textId="0125653B" w:rsidR="0019405B" w:rsidRDefault="0019405B" w:rsidP="006E7DE1">
      <w:pPr>
        <w:numPr>
          <w:ilvl w:val="12"/>
          <w:numId w:val="0"/>
        </w:numPr>
        <w:rPr>
          <w:rFonts w:ascii="Footlight MT Light" w:hAnsi="Footlight MT Light"/>
          <w:i/>
          <w:color w:val="000000" w:themeColor="text1"/>
          <w:sz w:val="24"/>
          <w:szCs w:val="24"/>
          <w:lang w:val="id-ID"/>
        </w:rPr>
      </w:pPr>
    </w:p>
    <w:p w14:paraId="12A92E80" w14:textId="7F69A277" w:rsidR="0019405B" w:rsidRDefault="0019405B" w:rsidP="006E7DE1">
      <w:pPr>
        <w:numPr>
          <w:ilvl w:val="12"/>
          <w:numId w:val="0"/>
        </w:numPr>
        <w:rPr>
          <w:rFonts w:ascii="Footlight MT Light" w:hAnsi="Footlight MT Light"/>
          <w:i/>
          <w:color w:val="000000" w:themeColor="text1"/>
          <w:sz w:val="24"/>
          <w:szCs w:val="24"/>
          <w:lang w:val="id-ID"/>
        </w:rPr>
      </w:pPr>
    </w:p>
    <w:tbl>
      <w:tblPr>
        <w:tblStyle w:val="TableGrid"/>
        <w:tblW w:w="0" w:type="auto"/>
        <w:tblLook w:val="04A0" w:firstRow="1" w:lastRow="0" w:firstColumn="1" w:lastColumn="0" w:noHBand="0" w:noVBand="1"/>
      </w:tblPr>
      <w:tblGrid>
        <w:gridCol w:w="9627"/>
      </w:tblGrid>
      <w:tr w:rsidR="0019405B" w14:paraId="271D861B" w14:textId="77777777" w:rsidTr="0019405B">
        <w:tc>
          <w:tcPr>
            <w:tcW w:w="9627" w:type="dxa"/>
          </w:tcPr>
          <w:p w14:paraId="32AE90E0" w14:textId="77777777" w:rsidR="0019405B" w:rsidRPr="00126D40" w:rsidRDefault="0019405B" w:rsidP="0019405B">
            <w:pPr>
              <w:tabs>
                <w:tab w:val="left" w:pos="1830"/>
              </w:tabs>
              <w:jc w:val="center"/>
              <w:rPr>
                <w:rFonts w:ascii="Footlight MT Light" w:hAnsi="Footlight MT Light"/>
                <w:b/>
                <w:noProof/>
                <w:color w:val="000000" w:themeColor="text1"/>
                <w:sz w:val="24"/>
                <w:szCs w:val="24"/>
                <w:u w:val="single"/>
                <w:lang w:val="id-ID"/>
              </w:rPr>
            </w:pPr>
            <w:r w:rsidRPr="00126D40">
              <w:rPr>
                <w:rFonts w:ascii="Footlight MT Light" w:hAnsi="Footlight MT Light"/>
                <w:b/>
                <w:noProof/>
                <w:color w:val="000000" w:themeColor="text1"/>
                <w:sz w:val="24"/>
                <w:szCs w:val="24"/>
                <w:u w:val="single"/>
                <w:lang w:val="id-ID"/>
              </w:rPr>
              <w:lastRenderedPageBreak/>
              <w:t>SYARAT UMUM</w:t>
            </w:r>
          </w:p>
          <w:p w14:paraId="6DF8BDC2" w14:textId="77777777" w:rsidR="0019405B" w:rsidRPr="00126D40" w:rsidRDefault="0019405B" w:rsidP="0019405B">
            <w:pPr>
              <w:jc w:val="center"/>
              <w:rPr>
                <w:rFonts w:ascii="Footlight MT Light" w:hAnsi="Footlight MT Light"/>
                <w:noProof/>
                <w:color w:val="000000" w:themeColor="text1"/>
                <w:sz w:val="24"/>
                <w:szCs w:val="24"/>
                <w:lang w:val="id-ID"/>
              </w:rPr>
            </w:pPr>
            <w:r w:rsidRPr="00126D40">
              <w:rPr>
                <w:rFonts w:ascii="Footlight MT Light" w:hAnsi="Footlight MT Light"/>
                <w:b/>
                <w:noProof/>
                <w:color w:val="000000" w:themeColor="text1"/>
                <w:sz w:val="24"/>
                <w:szCs w:val="24"/>
                <w:lang w:val="id-ID"/>
              </w:rPr>
              <w:t>SURAT PERINTAH KERJA (SPK)</w:t>
            </w:r>
          </w:p>
          <w:p w14:paraId="7A94BA41" w14:textId="77777777" w:rsidR="0019405B" w:rsidRPr="00126D40" w:rsidRDefault="0019405B" w:rsidP="0019405B">
            <w:pPr>
              <w:ind w:left="454"/>
              <w:rPr>
                <w:rFonts w:ascii="Footlight MT Light" w:hAnsi="Footlight MT Light"/>
                <w:noProof/>
                <w:color w:val="000000" w:themeColor="text1"/>
                <w:sz w:val="24"/>
                <w:szCs w:val="24"/>
                <w:lang w:val="id-ID"/>
              </w:rPr>
            </w:pPr>
          </w:p>
          <w:p w14:paraId="36BA3657" w14:textId="77777777" w:rsidR="0019405B" w:rsidRPr="00126D40" w:rsidRDefault="0019405B" w:rsidP="0019405B">
            <w:pPr>
              <w:numPr>
                <w:ilvl w:val="0"/>
                <w:numId w:val="10"/>
              </w:numPr>
              <w:tabs>
                <w:tab w:val="clear" w:pos="397"/>
              </w:tabs>
              <w:ind w:left="454" w:hanging="454"/>
              <w:rPr>
                <w:rFonts w:ascii="Footlight MT Light" w:hAnsi="Footlight MT Light"/>
                <w:noProof/>
                <w:color w:val="000000" w:themeColor="text1"/>
                <w:sz w:val="24"/>
                <w:szCs w:val="24"/>
                <w:lang w:val="id-ID"/>
              </w:rPr>
            </w:pPr>
            <w:r w:rsidRPr="00126D40">
              <w:rPr>
                <w:rFonts w:ascii="Footlight MT Light" w:hAnsi="Footlight MT Light"/>
                <w:noProof/>
                <w:color w:val="000000" w:themeColor="text1"/>
                <w:sz w:val="24"/>
                <w:szCs w:val="24"/>
                <w:lang w:val="id-ID"/>
              </w:rPr>
              <w:t>LINGKUP PEKERJAAN</w:t>
            </w:r>
          </w:p>
          <w:p w14:paraId="20C382A5" w14:textId="77777777" w:rsidR="0019405B" w:rsidRPr="00126D40" w:rsidRDefault="0019405B" w:rsidP="0019405B">
            <w:pPr>
              <w:ind w:left="454"/>
              <w:rPr>
                <w:rFonts w:ascii="Footlight MT Light" w:hAnsi="Footlight MT Light"/>
                <w:noProof/>
                <w:color w:val="000000" w:themeColor="text1"/>
                <w:sz w:val="24"/>
                <w:szCs w:val="24"/>
                <w:lang w:val="id-ID"/>
              </w:rPr>
            </w:pPr>
            <w:r w:rsidRPr="00126D40">
              <w:rPr>
                <w:rFonts w:ascii="Footlight MT Light" w:hAnsi="Footlight MT Light"/>
                <w:noProof/>
                <w:color w:val="000000" w:themeColor="text1"/>
                <w:sz w:val="24"/>
                <w:szCs w:val="24"/>
                <w:lang w:val="id-ID"/>
              </w:rPr>
              <w:t>Penyedia yang ditunjuk berkewajiban untuk menyelesaikan pekerjaan dalam jangka waktu yang ditentukan, dengan mutu sesuai Kerangka Acuan Kerja dan harga sesuai SPK.</w:t>
            </w:r>
          </w:p>
          <w:p w14:paraId="0777C205" w14:textId="77777777" w:rsidR="0019405B" w:rsidRPr="00126D40" w:rsidRDefault="0019405B" w:rsidP="0019405B">
            <w:pPr>
              <w:ind w:left="454"/>
              <w:rPr>
                <w:rFonts w:ascii="Footlight MT Light" w:hAnsi="Footlight MT Light"/>
                <w:noProof/>
                <w:color w:val="000000" w:themeColor="text1"/>
                <w:sz w:val="24"/>
                <w:szCs w:val="24"/>
                <w:lang w:val="id-ID"/>
              </w:rPr>
            </w:pPr>
          </w:p>
          <w:p w14:paraId="185AF7A3" w14:textId="77777777" w:rsidR="0019405B" w:rsidRPr="00126D40" w:rsidRDefault="0019405B" w:rsidP="0019405B">
            <w:pPr>
              <w:numPr>
                <w:ilvl w:val="0"/>
                <w:numId w:val="10"/>
              </w:numPr>
              <w:tabs>
                <w:tab w:val="clear" w:pos="397"/>
              </w:tabs>
              <w:ind w:left="454" w:hanging="454"/>
              <w:rPr>
                <w:rFonts w:ascii="Footlight MT Light" w:hAnsi="Footlight MT Light"/>
                <w:noProof/>
                <w:color w:val="000000" w:themeColor="text1"/>
                <w:sz w:val="24"/>
                <w:szCs w:val="24"/>
                <w:lang w:val="id-ID"/>
              </w:rPr>
            </w:pPr>
            <w:r w:rsidRPr="00126D40">
              <w:rPr>
                <w:rFonts w:ascii="Footlight MT Light" w:hAnsi="Footlight MT Light"/>
                <w:noProof/>
                <w:color w:val="000000" w:themeColor="text1"/>
                <w:sz w:val="24"/>
                <w:szCs w:val="24"/>
                <w:lang w:val="id-ID"/>
              </w:rPr>
              <w:t xml:space="preserve">HUKUM YANG BERLAKU </w:t>
            </w:r>
          </w:p>
          <w:p w14:paraId="74DAD611" w14:textId="77777777" w:rsidR="0019405B" w:rsidRPr="00126D40" w:rsidRDefault="0019405B" w:rsidP="0019405B">
            <w:pPr>
              <w:ind w:left="459" w:hanging="5"/>
              <w:rPr>
                <w:rFonts w:ascii="Footlight MT Light" w:hAnsi="Footlight MT Light"/>
                <w:noProof/>
                <w:color w:val="000000" w:themeColor="text1"/>
                <w:sz w:val="24"/>
                <w:szCs w:val="24"/>
                <w:lang w:val="id-ID"/>
              </w:rPr>
            </w:pPr>
            <w:r w:rsidRPr="00126D40">
              <w:rPr>
                <w:rFonts w:ascii="Footlight MT Light" w:hAnsi="Footlight MT Light"/>
                <w:noProof/>
                <w:color w:val="000000" w:themeColor="text1"/>
                <w:sz w:val="24"/>
                <w:szCs w:val="24"/>
                <w:lang w:val="id-ID"/>
              </w:rPr>
              <w:t>Keabsahan, interpretasi, dan pelaksanaan SPK ini didasarkan kepada hukum Republik Indonesia.</w:t>
            </w:r>
          </w:p>
          <w:p w14:paraId="0A5350AD" w14:textId="77777777" w:rsidR="0019405B" w:rsidRPr="00126D40" w:rsidRDefault="0019405B" w:rsidP="0019405B">
            <w:pPr>
              <w:ind w:left="454"/>
              <w:rPr>
                <w:rFonts w:ascii="Footlight MT Light" w:hAnsi="Footlight MT Light"/>
                <w:noProof/>
                <w:color w:val="000000" w:themeColor="text1"/>
                <w:sz w:val="24"/>
                <w:szCs w:val="24"/>
                <w:lang w:val="id-ID"/>
              </w:rPr>
            </w:pPr>
          </w:p>
          <w:p w14:paraId="394AB21F" w14:textId="77777777" w:rsidR="0019405B" w:rsidRPr="00126D40" w:rsidRDefault="0019405B" w:rsidP="0019405B">
            <w:pPr>
              <w:numPr>
                <w:ilvl w:val="0"/>
                <w:numId w:val="10"/>
              </w:numPr>
              <w:tabs>
                <w:tab w:val="clear" w:pos="397"/>
              </w:tabs>
              <w:ind w:left="454" w:hanging="454"/>
              <w:rPr>
                <w:rFonts w:ascii="Footlight MT Light" w:hAnsi="Footlight MT Light" w:cs="Arial"/>
                <w:noProof/>
                <w:color w:val="000000" w:themeColor="text1"/>
                <w:sz w:val="24"/>
                <w:szCs w:val="24"/>
                <w:lang w:val="id-ID"/>
              </w:rPr>
            </w:pPr>
            <w:r w:rsidRPr="00126D40">
              <w:rPr>
                <w:rFonts w:ascii="Footlight MT Light" w:hAnsi="Footlight MT Light"/>
                <w:noProof/>
                <w:color w:val="000000" w:themeColor="text1"/>
                <w:sz w:val="24"/>
                <w:szCs w:val="24"/>
                <w:lang w:val="id-ID"/>
              </w:rPr>
              <w:t>PENYEDIA JASA KONSULTANSI MANDIRI</w:t>
            </w:r>
          </w:p>
          <w:p w14:paraId="01A02EB9" w14:textId="77777777" w:rsidR="0019405B" w:rsidRPr="00126D40" w:rsidRDefault="0019405B" w:rsidP="0019405B">
            <w:pPr>
              <w:ind w:left="454"/>
              <w:rPr>
                <w:rFonts w:ascii="Footlight MT Light" w:hAnsi="Footlight MT Light"/>
                <w:noProof/>
                <w:color w:val="000000" w:themeColor="text1"/>
                <w:sz w:val="24"/>
                <w:szCs w:val="24"/>
                <w:lang w:val="id-ID"/>
              </w:rPr>
            </w:pPr>
            <w:r w:rsidRPr="00126D40">
              <w:rPr>
                <w:rFonts w:ascii="Footlight MT Light" w:hAnsi="Footlight MT Light"/>
                <w:noProof/>
                <w:color w:val="000000" w:themeColor="text1"/>
                <w:sz w:val="24"/>
                <w:szCs w:val="24"/>
                <w:lang w:val="id-ID"/>
              </w:rPr>
              <w:t>Penyedia berdasarkan SPK ini bertanggung jawab penuh terhadap personel serta pekerjaan yang dilakukan.</w:t>
            </w:r>
          </w:p>
          <w:p w14:paraId="792D326A" w14:textId="77777777" w:rsidR="0019405B" w:rsidRPr="00126D40" w:rsidRDefault="0019405B" w:rsidP="0019405B">
            <w:pPr>
              <w:rPr>
                <w:rFonts w:ascii="Footlight MT Light" w:hAnsi="Footlight MT Light"/>
                <w:noProof/>
                <w:color w:val="000000" w:themeColor="text1"/>
                <w:sz w:val="32"/>
                <w:szCs w:val="24"/>
                <w:lang w:val="id-ID"/>
              </w:rPr>
            </w:pPr>
          </w:p>
          <w:p w14:paraId="55F40A16" w14:textId="77777777" w:rsidR="0019405B" w:rsidRPr="00126D40" w:rsidRDefault="0019405B" w:rsidP="0019405B">
            <w:pPr>
              <w:numPr>
                <w:ilvl w:val="0"/>
                <w:numId w:val="86"/>
              </w:numPr>
              <w:rPr>
                <w:rFonts w:ascii="Footlight MT Light" w:hAnsi="Footlight MT Light" w:cs="Arial"/>
                <w:b/>
                <w:noProof/>
                <w:color w:val="000000" w:themeColor="text1"/>
                <w:spacing w:val="-3"/>
                <w:sz w:val="24"/>
                <w:szCs w:val="24"/>
                <w:lang w:val="id-ID"/>
              </w:rPr>
            </w:pPr>
            <w:r w:rsidRPr="00126D40">
              <w:rPr>
                <w:rFonts w:ascii="Footlight MT Light" w:hAnsi="Footlight MT Light"/>
                <w:noProof/>
                <w:color w:val="000000" w:themeColor="text1"/>
                <w:sz w:val="24"/>
                <w:szCs w:val="24"/>
                <w:lang w:val="id-ID"/>
              </w:rPr>
              <w:t xml:space="preserve">BIAYA </w:t>
            </w:r>
            <w:r w:rsidRPr="00126D40">
              <w:rPr>
                <w:rFonts w:ascii="Footlight MT Light" w:hAnsi="Footlight MT Light" w:cs="Arial"/>
                <w:noProof/>
                <w:color w:val="000000" w:themeColor="text1"/>
                <w:sz w:val="24"/>
                <w:szCs w:val="24"/>
                <w:lang w:val="id-ID"/>
              </w:rPr>
              <w:t>SPK</w:t>
            </w:r>
          </w:p>
          <w:p w14:paraId="0E33E3DC" w14:textId="77777777" w:rsidR="0019405B" w:rsidRPr="00126D40" w:rsidRDefault="0019405B" w:rsidP="0019405B">
            <w:pPr>
              <w:numPr>
                <w:ilvl w:val="4"/>
                <w:numId w:val="24"/>
              </w:numPr>
              <w:tabs>
                <w:tab w:val="clear" w:pos="984"/>
                <w:tab w:val="num" w:pos="738"/>
              </w:tabs>
              <w:ind w:left="738" w:right="123" w:hanging="284"/>
              <w:rPr>
                <w:rFonts w:ascii="Footlight MT Light" w:hAnsi="Footlight MT Light"/>
                <w:noProof/>
                <w:color w:val="000000" w:themeColor="text1"/>
                <w:sz w:val="24"/>
                <w:szCs w:val="24"/>
                <w:lang w:val="id-ID"/>
              </w:rPr>
            </w:pPr>
            <w:r w:rsidRPr="00126D40">
              <w:rPr>
                <w:rFonts w:ascii="Footlight MT Light" w:hAnsi="Footlight MT Light"/>
                <w:noProof/>
                <w:color w:val="000000" w:themeColor="text1"/>
                <w:sz w:val="24"/>
                <w:szCs w:val="24"/>
                <w:lang w:val="id-ID"/>
              </w:rPr>
              <w:t xml:space="preserve">Biaya SPK telah memperhitungkan keuntungan, beban pajak dan biaya </w:t>
            </w:r>
            <w:r w:rsidRPr="00126D40">
              <w:rPr>
                <w:rFonts w:ascii="Footlight MT Light" w:hAnsi="Footlight MT Light"/>
                <w:i/>
                <w:noProof/>
                <w:color w:val="000000" w:themeColor="text1"/>
                <w:sz w:val="24"/>
                <w:szCs w:val="24"/>
                <w:lang w:val="id-ID"/>
              </w:rPr>
              <w:t>overhead</w:t>
            </w:r>
            <w:r w:rsidRPr="00126D40">
              <w:rPr>
                <w:rFonts w:ascii="Footlight MT Light" w:hAnsi="Footlight MT Light"/>
                <w:noProof/>
                <w:color w:val="000000" w:themeColor="text1"/>
                <w:sz w:val="24"/>
                <w:szCs w:val="24"/>
                <w:lang w:val="id-ID"/>
              </w:rPr>
              <w:t xml:space="preserve"> serta biaya asuransi (apabila dipersyaratkan).</w:t>
            </w:r>
          </w:p>
          <w:p w14:paraId="77B917AE" w14:textId="77777777" w:rsidR="0019405B" w:rsidRPr="00126D40" w:rsidRDefault="0019405B" w:rsidP="0019405B">
            <w:pPr>
              <w:numPr>
                <w:ilvl w:val="4"/>
                <w:numId w:val="24"/>
              </w:numPr>
              <w:tabs>
                <w:tab w:val="clear" w:pos="984"/>
                <w:tab w:val="num" w:pos="738"/>
              </w:tabs>
              <w:ind w:left="738" w:right="123" w:hanging="284"/>
              <w:rPr>
                <w:rFonts w:ascii="Footlight MT Light" w:hAnsi="Footlight MT Light"/>
                <w:noProof/>
                <w:color w:val="000000" w:themeColor="text1"/>
                <w:sz w:val="24"/>
                <w:szCs w:val="24"/>
                <w:lang w:val="id-ID"/>
              </w:rPr>
            </w:pPr>
            <w:r w:rsidRPr="00126D40">
              <w:rPr>
                <w:rFonts w:ascii="Footlight MT Light" w:hAnsi="Footlight MT Light"/>
                <w:noProof/>
                <w:color w:val="000000" w:themeColor="text1"/>
                <w:sz w:val="24"/>
                <w:szCs w:val="24"/>
                <w:lang w:val="id-ID"/>
              </w:rPr>
              <w:t>Rincian biaya SPK sesuai dengan rincian yang tercantum dalam rekapitulasi penawaran biaya.</w:t>
            </w:r>
          </w:p>
          <w:p w14:paraId="12CE6739" w14:textId="77777777" w:rsidR="0019405B" w:rsidRPr="00126D40" w:rsidRDefault="0019405B" w:rsidP="0019405B">
            <w:pPr>
              <w:ind w:left="454"/>
              <w:rPr>
                <w:rFonts w:ascii="Footlight MT Light" w:hAnsi="Footlight MT Light"/>
                <w:noProof/>
                <w:color w:val="000000" w:themeColor="text1"/>
                <w:sz w:val="24"/>
                <w:szCs w:val="24"/>
                <w:lang w:val="id-ID"/>
              </w:rPr>
            </w:pPr>
          </w:p>
          <w:p w14:paraId="135AB6AC" w14:textId="77777777" w:rsidR="0019405B" w:rsidRPr="00126D40" w:rsidRDefault="0019405B" w:rsidP="0019405B">
            <w:pPr>
              <w:numPr>
                <w:ilvl w:val="0"/>
                <w:numId w:val="86"/>
              </w:numPr>
              <w:ind w:left="454" w:hanging="454"/>
              <w:rPr>
                <w:rFonts w:ascii="Footlight MT Light" w:hAnsi="Footlight MT Light"/>
                <w:b/>
                <w:noProof/>
                <w:color w:val="000000" w:themeColor="text1"/>
                <w:spacing w:val="-3"/>
                <w:sz w:val="24"/>
                <w:szCs w:val="24"/>
                <w:lang w:val="id-ID"/>
              </w:rPr>
            </w:pPr>
            <w:r w:rsidRPr="00126D40">
              <w:rPr>
                <w:rFonts w:ascii="Footlight MT Light" w:hAnsi="Footlight MT Light"/>
                <w:noProof/>
                <w:color w:val="000000" w:themeColor="text1"/>
                <w:sz w:val="24"/>
                <w:szCs w:val="24"/>
                <w:lang w:val="id-ID"/>
              </w:rPr>
              <w:t>HAK KEPEMILIKAN</w:t>
            </w:r>
          </w:p>
          <w:p w14:paraId="1A1EAA78" w14:textId="77777777" w:rsidR="0019405B" w:rsidRPr="00126D40" w:rsidRDefault="0019405B" w:rsidP="0019405B">
            <w:pPr>
              <w:numPr>
                <w:ilvl w:val="4"/>
                <w:numId w:val="26"/>
              </w:numPr>
              <w:tabs>
                <w:tab w:val="clear" w:pos="984"/>
              </w:tabs>
              <w:ind w:left="738" w:hanging="284"/>
              <w:rPr>
                <w:rFonts w:ascii="Footlight MT Light" w:hAnsi="Footlight MT Light"/>
                <w:noProof/>
                <w:color w:val="000000" w:themeColor="text1"/>
                <w:sz w:val="24"/>
                <w:szCs w:val="24"/>
                <w:lang w:val="id-ID"/>
              </w:rPr>
            </w:pPr>
            <w:r>
              <w:rPr>
                <w:rFonts w:ascii="Footlight MT Light" w:hAnsi="Footlight MT Light"/>
                <w:noProof/>
                <w:color w:val="000000" w:themeColor="text1"/>
                <w:sz w:val="24"/>
                <w:szCs w:val="24"/>
                <w:lang w:val="id-ID"/>
              </w:rPr>
              <w:t xml:space="preserve">Pejabat Penandatangan Kontrak </w:t>
            </w:r>
            <w:r w:rsidRPr="00126D40">
              <w:rPr>
                <w:rFonts w:ascii="Footlight MT Light" w:hAnsi="Footlight MT Light"/>
                <w:noProof/>
                <w:color w:val="000000" w:themeColor="text1"/>
                <w:sz w:val="24"/>
                <w:szCs w:val="24"/>
                <w:lang w:val="id-ID"/>
              </w:rPr>
              <w:t xml:space="preserve"> berhak atas kepemilikan semua barang/bahan yang terkait langsung atau disediakan sehubungan dengan jasa yang diberikan oleh Penyedia kepada </w:t>
            </w:r>
            <w:r>
              <w:rPr>
                <w:rFonts w:ascii="Footlight MT Light" w:hAnsi="Footlight MT Light"/>
                <w:noProof/>
                <w:color w:val="000000" w:themeColor="text1"/>
                <w:sz w:val="24"/>
                <w:szCs w:val="24"/>
                <w:lang w:val="id-ID"/>
              </w:rPr>
              <w:t xml:space="preserve">Pejabat Penandatangan Kontrak </w:t>
            </w:r>
            <w:r w:rsidRPr="00126D40">
              <w:rPr>
                <w:rFonts w:ascii="Footlight MT Light" w:hAnsi="Footlight MT Light"/>
                <w:noProof/>
                <w:color w:val="000000" w:themeColor="text1"/>
                <w:sz w:val="24"/>
                <w:szCs w:val="24"/>
                <w:lang w:val="id-ID"/>
              </w:rPr>
              <w:t xml:space="preserve">. Jika diminta oleh </w:t>
            </w:r>
            <w:r>
              <w:rPr>
                <w:rFonts w:ascii="Footlight MT Light" w:hAnsi="Footlight MT Light"/>
                <w:noProof/>
                <w:color w:val="000000" w:themeColor="text1"/>
                <w:sz w:val="24"/>
                <w:szCs w:val="24"/>
                <w:lang w:val="id-ID"/>
              </w:rPr>
              <w:t xml:space="preserve">Pejabat Penandatangan Kontrak </w:t>
            </w:r>
            <w:r w:rsidRPr="00126D40">
              <w:rPr>
                <w:rFonts w:ascii="Footlight MT Light" w:hAnsi="Footlight MT Light"/>
                <w:noProof/>
                <w:color w:val="000000" w:themeColor="text1"/>
                <w:sz w:val="24"/>
                <w:szCs w:val="24"/>
                <w:lang w:val="id-ID"/>
              </w:rPr>
              <w:t xml:space="preserve"> maka Penyedia berkewajiban untuk membantu secara optimal pengalihan hak kepemilikan tersebut kepada </w:t>
            </w:r>
            <w:r>
              <w:rPr>
                <w:rFonts w:ascii="Footlight MT Light" w:hAnsi="Footlight MT Light"/>
                <w:noProof/>
                <w:color w:val="000000" w:themeColor="text1"/>
                <w:sz w:val="24"/>
                <w:szCs w:val="24"/>
                <w:lang w:val="id-ID"/>
              </w:rPr>
              <w:t xml:space="preserve">Pejabat Penandatangan Kontrak </w:t>
            </w:r>
            <w:r w:rsidRPr="00126D40">
              <w:rPr>
                <w:rFonts w:ascii="Footlight MT Light" w:hAnsi="Footlight MT Light"/>
                <w:noProof/>
                <w:color w:val="000000" w:themeColor="text1"/>
                <w:sz w:val="24"/>
                <w:szCs w:val="24"/>
                <w:lang w:val="id-ID"/>
              </w:rPr>
              <w:t xml:space="preserve"> sesuai dengan hukum yang berlaku. </w:t>
            </w:r>
          </w:p>
          <w:p w14:paraId="257E8A19" w14:textId="77777777" w:rsidR="0019405B" w:rsidRPr="00126D40" w:rsidRDefault="0019405B" w:rsidP="0019405B">
            <w:pPr>
              <w:numPr>
                <w:ilvl w:val="4"/>
                <w:numId w:val="26"/>
              </w:numPr>
              <w:tabs>
                <w:tab w:val="clear" w:pos="984"/>
              </w:tabs>
              <w:ind w:left="738" w:hanging="284"/>
              <w:rPr>
                <w:rFonts w:ascii="Footlight MT Light" w:hAnsi="Footlight MT Light"/>
                <w:b/>
                <w:noProof/>
                <w:color w:val="000000" w:themeColor="text1"/>
                <w:spacing w:val="-3"/>
                <w:sz w:val="24"/>
                <w:szCs w:val="24"/>
                <w:lang w:val="id-ID"/>
              </w:rPr>
            </w:pPr>
            <w:r w:rsidRPr="00126D40">
              <w:rPr>
                <w:rFonts w:ascii="Footlight MT Light" w:hAnsi="Footlight MT Light"/>
                <w:noProof/>
                <w:color w:val="000000" w:themeColor="text1"/>
                <w:sz w:val="24"/>
                <w:szCs w:val="24"/>
                <w:lang w:val="id-ID"/>
              </w:rPr>
              <w:t xml:space="preserve">Hak kepemilikan atas peralatan dan barang/bahan yang disediakan oleh </w:t>
            </w:r>
            <w:r>
              <w:rPr>
                <w:rFonts w:ascii="Footlight MT Light" w:hAnsi="Footlight MT Light"/>
                <w:noProof/>
                <w:color w:val="000000" w:themeColor="text1"/>
                <w:sz w:val="24"/>
                <w:szCs w:val="24"/>
                <w:lang w:val="id-ID"/>
              </w:rPr>
              <w:t xml:space="preserve">Pejabat Penandatangan Kontrak </w:t>
            </w:r>
            <w:r w:rsidRPr="00126D40">
              <w:rPr>
                <w:rFonts w:ascii="Footlight MT Light" w:hAnsi="Footlight MT Light"/>
                <w:noProof/>
                <w:color w:val="000000" w:themeColor="text1"/>
                <w:sz w:val="24"/>
                <w:szCs w:val="24"/>
                <w:lang w:val="id-ID"/>
              </w:rPr>
              <w:t xml:space="preserve"> tetap pada </w:t>
            </w:r>
            <w:r>
              <w:rPr>
                <w:rFonts w:ascii="Footlight MT Light" w:hAnsi="Footlight MT Light"/>
                <w:noProof/>
                <w:color w:val="000000" w:themeColor="text1"/>
                <w:sz w:val="24"/>
                <w:szCs w:val="24"/>
                <w:lang w:val="id-ID"/>
              </w:rPr>
              <w:t xml:space="preserve">Pejabat Penandatangan Kontrak </w:t>
            </w:r>
            <w:r w:rsidRPr="00126D40">
              <w:rPr>
                <w:rFonts w:ascii="Footlight MT Light" w:hAnsi="Footlight MT Light"/>
                <w:noProof/>
                <w:color w:val="000000" w:themeColor="text1"/>
                <w:sz w:val="24"/>
                <w:szCs w:val="24"/>
                <w:lang w:val="id-ID"/>
              </w:rPr>
              <w:t xml:space="preserve">, dan semua peralatan tersebut harus dikembalikan kepada </w:t>
            </w:r>
            <w:r>
              <w:rPr>
                <w:rFonts w:ascii="Footlight MT Light" w:hAnsi="Footlight MT Light"/>
                <w:noProof/>
                <w:color w:val="000000" w:themeColor="text1"/>
                <w:sz w:val="24"/>
                <w:szCs w:val="24"/>
                <w:lang w:val="id-ID"/>
              </w:rPr>
              <w:t xml:space="preserve">Pejabat Penandatangan Kontrak </w:t>
            </w:r>
            <w:r w:rsidRPr="00126D40">
              <w:rPr>
                <w:rFonts w:ascii="Footlight MT Light" w:hAnsi="Footlight MT Light"/>
                <w:noProof/>
                <w:color w:val="000000" w:themeColor="text1"/>
                <w:sz w:val="24"/>
                <w:szCs w:val="24"/>
                <w:lang w:val="id-ID"/>
              </w:rPr>
              <w:t xml:space="preserve"> pada saat SPK berakhir atau jika tidak diperlukan lagi oleh Penyedia. Semua peralatan tersebut harus dikembalikan dalam kondisi yang sama pada saat diberikan kepada Penyedia dengan pengecualian keausan akibat pemakaian yang wajar.</w:t>
            </w:r>
          </w:p>
          <w:p w14:paraId="0284A605" w14:textId="77777777" w:rsidR="0019405B" w:rsidRDefault="0019405B" w:rsidP="0019405B">
            <w:pPr>
              <w:ind w:left="454"/>
              <w:rPr>
                <w:rFonts w:ascii="Footlight MT Light" w:hAnsi="Footlight MT Light"/>
                <w:b/>
                <w:noProof/>
                <w:color w:val="000000" w:themeColor="text1"/>
                <w:sz w:val="24"/>
                <w:szCs w:val="24"/>
                <w:lang w:val="id-ID"/>
              </w:rPr>
            </w:pPr>
          </w:p>
          <w:p w14:paraId="35E1C57D" w14:textId="77777777" w:rsidR="0019405B" w:rsidRPr="00126D40" w:rsidRDefault="0019405B" w:rsidP="0019405B">
            <w:pPr>
              <w:numPr>
                <w:ilvl w:val="0"/>
                <w:numId w:val="86"/>
              </w:numPr>
              <w:ind w:left="454" w:hanging="454"/>
              <w:rPr>
                <w:rFonts w:ascii="Footlight MT Light" w:hAnsi="Footlight MT Light"/>
                <w:noProof/>
                <w:color w:val="000000" w:themeColor="text1"/>
                <w:sz w:val="24"/>
                <w:szCs w:val="24"/>
                <w:lang w:val="id-ID"/>
              </w:rPr>
            </w:pPr>
            <w:r w:rsidRPr="00126D40">
              <w:rPr>
                <w:rFonts w:ascii="Footlight MT Light" w:hAnsi="Footlight MT Light"/>
                <w:noProof/>
                <w:color w:val="000000" w:themeColor="text1"/>
                <w:sz w:val="24"/>
                <w:szCs w:val="24"/>
                <w:lang w:val="id-ID"/>
              </w:rPr>
              <w:t xml:space="preserve">WAKIL SAH </w:t>
            </w:r>
            <w:r>
              <w:rPr>
                <w:rFonts w:ascii="Footlight MT Light" w:hAnsi="Footlight MT Light"/>
                <w:noProof/>
                <w:color w:val="000000" w:themeColor="text1"/>
                <w:sz w:val="24"/>
                <w:szCs w:val="24"/>
                <w:lang w:val="id-ID"/>
              </w:rPr>
              <w:t xml:space="preserve">PEJABAT PENANDATANGAN KONTRAK </w:t>
            </w:r>
          </w:p>
          <w:p w14:paraId="316224AE" w14:textId="77777777" w:rsidR="0019405B" w:rsidRPr="00126D40" w:rsidRDefault="0019405B" w:rsidP="0019405B">
            <w:pPr>
              <w:pStyle w:val="ListParagraph"/>
              <w:numPr>
                <w:ilvl w:val="1"/>
                <w:numId w:val="10"/>
              </w:numPr>
              <w:tabs>
                <w:tab w:val="clear" w:pos="1440"/>
              </w:tabs>
              <w:ind w:left="709" w:hanging="283"/>
              <w:rPr>
                <w:rFonts w:ascii="Footlight MT Light" w:hAnsi="Footlight MT Light"/>
                <w:noProof/>
                <w:color w:val="000000" w:themeColor="text1"/>
                <w:sz w:val="24"/>
                <w:szCs w:val="24"/>
                <w:lang w:val="id-ID"/>
              </w:rPr>
            </w:pPr>
            <w:r w:rsidRPr="00126D40">
              <w:rPr>
                <w:rFonts w:ascii="Footlight MT Light" w:hAnsi="Footlight MT Light"/>
                <w:noProof/>
                <w:color w:val="000000" w:themeColor="text1"/>
                <w:sz w:val="24"/>
                <w:szCs w:val="24"/>
                <w:lang w:val="id-ID"/>
              </w:rPr>
              <w:t xml:space="preserve">Setiap tindakan yang disyaratkan atau diperbolehkan untuk dilakukan, dan setiap dokumen yang disyaratkan atau diperbolehkan untuk dibuat berdasarkan Kontrak ini oleh </w:t>
            </w:r>
            <w:r>
              <w:rPr>
                <w:rFonts w:ascii="Footlight MT Light" w:hAnsi="Footlight MT Light"/>
                <w:noProof/>
                <w:color w:val="000000" w:themeColor="text1"/>
                <w:sz w:val="24"/>
                <w:szCs w:val="24"/>
                <w:lang w:val="id-ID"/>
              </w:rPr>
              <w:t xml:space="preserve">Pejabat Penandatangan Kontrak </w:t>
            </w:r>
            <w:r w:rsidRPr="00126D40">
              <w:rPr>
                <w:rFonts w:ascii="Footlight MT Light" w:hAnsi="Footlight MT Light"/>
                <w:noProof/>
                <w:color w:val="000000" w:themeColor="text1"/>
                <w:sz w:val="24"/>
                <w:szCs w:val="24"/>
                <w:lang w:val="id-ID"/>
              </w:rPr>
              <w:t xml:space="preserve"> hanya dapat dilakukan atau dibuat oleh Wakil Sah </w:t>
            </w:r>
            <w:r>
              <w:rPr>
                <w:rFonts w:ascii="Footlight MT Light" w:hAnsi="Footlight MT Light"/>
                <w:noProof/>
                <w:color w:val="000000" w:themeColor="text1"/>
                <w:sz w:val="24"/>
                <w:szCs w:val="24"/>
                <w:lang w:val="id-ID"/>
              </w:rPr>
              <w:t xml:space="preserve">Pejabat Penandatangan Kontrak </w:t>
            </w:r>
            <w:r w:rsidRPr="00126D40">
              <w:rPr>
                <w:rFonts w:ascii="Footlight MT Light" w:hAnsi="Footlight MT Light"/>
                <w:noProof/>
                <w:color w:val="000000" w:themeColor="text1"/>
                <w:sz w:val="24"/>
                <w:szCs w:val="24"/>
                <w:lang w:val="id-ID"/>
              </w:rPr>
              <w:t xml:space="preserve"> yang disebutkan dalam SPK.</w:t>
            </w:r>
          </w:p>
          <w:p w14:paraId="1D25F0A5" w14:textId="77777777" w:rsidR="0019405B" w:rsidRPr="00126D40" w:rsidRDefault="0019405B" w:rsidP="0019405B">
            <w:pPr>
              <w:pStyle w:val="ListParagraph"/>
              <w:numPr>
                <w:ilvl w:val="1"/>
                <w:numId w:val="10"/>
              </w:numPr>
              <w:tabs>
                <w:tab w:val="clear" w:pos="1440"/>
              </w:tabs>
              <w:ind w:left="709" w:hanging="283"/>
              <w:rPr>
                <w:rFonts w:ascii="Footlight MT Light" w:hAnsi="Footlight MT Light"/>
                <w:noProof/>
                <w:color w:val="000000" w:themeColor="text1"/>
                <w:sz w:val="24"/>
                <w:szCs w:val="24"/>
                <w:lang w:val="id-ID"/>
              </w:rPr>
            </w:pPr>
            <w:r w:rsidRPr="00126D40">
              <w:rPr>
                <w:rFonts w:ascii="Footlight MT Light" w:hAnsi="Footlight MT Light"/>
                <w:noProof/>
                <w:color w:val="000000" w:themeColor="text1"/>
                <w:sz w:val="24"/>
                <w:szCs w:val="24"/>
                <w:lang w:val="id-ID"/>
              </w:rPr>
              <w:t xml:space="preserve">Kewenangan Wakil Sah </w:t>
            </w:r>
            <w:r>
              <w:rPr>
                <w:rFonts w:ascii="Footlight MT Light" w:hAnsi="Footlight MT Light"/>
                <w:noProof/>
                <w:color w:val="000000" w:themeColor="text1"/>
                <w:sz w:val="24"/>
                <w:szCs w:val="24"/>
                <w:lang w:val="id-ID"/>
              </w:rPr>
              <w:t xml:space="preserve">Pejabat Penandatangan Kontrak </w:t>
            </w:r>
            <w:r w:rsidRPr="00126D40">
              <w:rPr>
                <w:rFonts w:ascii="Footlight MT Light" w:hAnsi="Footlight MT Light"/>
                <w:noProof/>
                <w:color w:val="000000" w:themeColor="text1"/>
                <w:sz w:val="24"/>
                <w:szCs w:val="24"/>
                <w:lang w:val="id-ID"/>
              </w:rPr>
              <w:t xml:space="preserve"> diatur dalam Surat Keputusan dari </w:t>
            </w:r>
            <w:r>
              <w:rPr>
                <w:rFonts w:ascii="Footlight MT Light" w:hAnsi="Footlight MT Light"/>
                <w:noProof/>
                <w:color w:val="000000" w:themeColor="text1"/>
                <w:sz w:val="24"/>
                <w:szCs w:val="24"/>
                <w:lang w:val="id-ID"/>
              </w:rPr>
              <w:t xml:space="preserve">Pejabat Penandatangan Kontrak </w:t>
            </w:r>
            <w:r w:rsidRPr="00126D40">
              <w:rPr>
                <w:rFonts w:ascii="Footlight MT Light" w:hAnsi="Footlight MT Light"/>
                <w:noProof/>
                <w:color w:val="000000" w:themeColor="text1"/>
                <w:sz w:val="24"/>
                <w:szCs w:val="24"/>
                <w:lang w:val="id-ID"/>
              </w:rPr>
              <w:t xml:space="preserve"> dan harus disampaikan kepada Penyedia.</w:t>
            </w:r>
          </w:p>
          <w:p w14:paraId="538D9DB7" w14:textId="77777777" w:rsidR="0019405B" w:rsidRPr="00126D40" w:rsidRDefault="0019405B" w:rsidP="0019405B">
            <w:pPr>
              <w:pStyle w:val="ListParagraph"/>
              <w:ind w:left="880"/>
              <w:rPr>
                <w:rFonts w:ascii="Footlight MT Light" w:hAnsi="Footlight MT Light"/>
                <w:noProof/>
                <w:color w:val="000000" w:themeColor="text1"/>
                <w:sz w:val="24"/>
                <w:szCs w:val="24"/>
                <w:lang w:val="id-ID"/>
              </w:rPr>
            </w:pPr>
          </w:p>
          <w:p w14:paraId="7AE86306" w14:textId="77777777" w:rsidR="0019405B" w:rsidRPr="00126D40" w:rsidRDefault="0019405B" w:rsidP="0019405B">
            <w:pPr>
              <w:numPr>
                <w:ilvl w:val="0"/>
                <w:numId w:val="86"/>
              </w:numPr>
              <w:ind w:left="454" w:hanging="454"/>
              <w:rPr>
                <w:rFonts w:ascii="Footlight MT Light" w:hAnsi="Footlight MT Light"/>
                <w:b/>
                <w:noProof/>
                <w:color w:val="000000" w:themeColor="text1"/>
                <w:spacing w:val="-3"/>
                <w:sz w:val="24"/>
                <w:szCs w:val="24"/>
                <w:lang w:val="id-ID"/>
              </w:rPr>
            </w:pPr>
            <w:r w:rsidRPr="00126D40">
              <w:rPr>
                <w:rFonts w:ascii="Footlight MT Light" w:hAnsi="Footlight MT Light"/>
                <w:noProof/>
                <w:color w:val="000000" w:themeColor="text1"/>
                <w:sz w:val="24"/>
                <w:szCs w:val="24"/>
                <w:lang w:val="id-ID"/>
              </w:rPr>
              <w:t xml:space="preserve">PERPAJAKAN </w:t>
            </w:r>
          </w:p>
          <w:p w14:paraId="402BCC73" w14:textId="77777777" w:rsidR="0019405B" w:rsidRPr="00126D40" w:rsidRDefault="0019405B" w:rsidP="0019405B">
            <w:pPr>
              <w:ind w:left="454" w:right="123"/>
              <w:rPr>
                <w:rFonts w:ascii="Footlight MT Light" w:hAnsi="Footlight MT Light"/>
                <w:noProof/>
                <w:color w:val="000000" w:themeColor="text1"/>
                <w:sz w:val="24"/>
                <w:szCs w:val="24"/>
                <w:lang w:val="id-ID"/>
              </w:rPr>
            </w:pPr>
            <w:r w:rsidRPr="00126D40">
              <w:rPr>
                <w:rFonts w:ascii="Footlight MT Light" w:hAnsi="Footlight MT Light"/>
                <w:noProof/>
                <w:color w:val="000000" w:themeColor="text1"/>
                <w:sz w:val="24"/>
                <w:szCs w:val="24"/>
                <w:lang w:val="id-ID"/>
              </w:rPr>
              <w:t>Penyedia berkewajiban untuk membayar semua pajak, bea, retribusi, dan pungutan lain yang sah yang dibebankan oleh hukum yang berlaku atas pelaksanaan SPK. Semua pengeluaran perpajakan ini dianggap telah termasuk dalam biaya SPK.</w:t>
            </w:r>
          </w:p>
          <w:p w14:paraId="6B4F2793" w14:textId="77777777" w:rsidR="0019405B" w:rsidRPr="00126D40" w:rsidRDefault="0019405B" w:rsidP="0019405B">
            <w:pPr>
              <w:ind w:left="454" w:right="123"/>
              <w:rPr>
                <w:rFonts w:ascii="Footlight MT Light" w:hAnsi="Footlight MT Light"/>
                <w:noProof/>
                <w:color w:val="000000" w:themeColor="text1"/>
                <w:sz w:val="24"/>
                <w:szCs w:val="24"/>
                <w:lang w:val="id-ID"/>
              </w:rPr>
            </w:pPr>
          </w:p>
          <w:p w14:paraId="56AE1D66" w14:textId="77777777" w:rsidR="0019405B" w:rsidRPr="00126D40" w:rsidRDefault="0019405B" w:rsidP="0019405B">
            <w:pPr>
              <w:numPr>
                <w:ilvl w:val="0"/>
                <w:numId w:val="86"/>
              </w:numPr>
              <w:ind w:left="454" w:hanging="454"/>
              <w:rPr>
                <w:rFonts w:ascii="Footlight MT Light" w:hAnsi="Footlight MT Light"/>
                <w:b/>
                <w:noProof/>
                <w:color w:val="000000" w:themeColor="text1"/>
                <w:spacing w:val="-3"/>
                <w:sz w:val="24"/>
                <w:szCs w:val="24"/>
                <w:lang w:val="id-ID"/>
              </w:rPr>
            </w:pPr>
            <w:r w:rsidRPr="00126D40">
              <w:rPr>
                <w:rFonts w:ascii="Footlight MT Light" w:hAnsi="Footlight MT Light"/>
                <w:noProof/>
                <w:color w:val="000000" w:themeColor="text1"/>
                <w:sz w:val="24"/>
                <w:szCs w:val="24"/>
                <w:lang w:val="id-ID"/>
              </w:rPr>
              <w:t xml:space="preserve">PENGALIHAN DAN/ATAU SUBKONTRAK </w:t>
            </w:r>
          </w:p>
          <w:p w14:paraId="70AABA94" w14:textId="77777777" w:rsidR="0019405B" w:rsidRPr="00126D40" w:rsidRDefault="0019405B" w:rsidP="0019405B">
            <w:pPr>
              <w:ind w:left="454" w:right="123"/>
              <w:rPr>
                <w:rFonts w:ascii="Footlight MT Light" w:hAnsi="Footlight MT Light"/>
                <w:noProof/>
                <w:color w:val="000000" w:themeColor="text1"/>
                <w:sz w:val="24"/>
                <w:szCs w:val="24"/>
                <w:lang w:val="id-ID"/>
              </w:rPr>
            </w:pPr>
            <w:r w:rsidRPr="00126D40">
              <w:rPr>
                <w:rFonts w:ascii="Footlight MT Light" w:hAnsi="Footlight MT Light"/>
                <w:noProof/>
                <w:color w:val="000000" w:themeColor="text1"/>
                <w:sz w:val="24"/>
                <w:szCs w:val="24"/>
                <w:lang w:val="id-ID"/>
              </w:rPr>
              <w:t>Penyedia dilarang untuk mengalihkan dan/atau mensubkontrakkan sebagian atau seluruh pekerjaan. Pengalihan seluruh pekerjaan hanya diperbolehkan dalam hal pergantian nama Penyedia, baik sebagai akibat peleburan (</w:t>
            </w:r>
            <w:r w:rsidRPr="00126D40">
              <w:rPr>
                <w:rFonts w:ascii="Footlight MT Light" w:hAnsi="Footlight MT Light"/>
                <w:i/>
                <w:noProof/>
                <w:color w:val="000000" w:themeColor="text1"/>
                <w:sz w:val="24"/>
                <w:szCs w:val="24"/>
                <w:lang w:val="id-ID"/>
              </w:rPr>
              <w:t>merger</w:t>
            </w:r>
            <w:r w:rsidRPr="00126D40">
              <w:rPr>
                <w:rFonts w:ascii="Footlight MT Light" w:hAnsi="Footlight MT Light"/>
                <w:noProof/>
                <w:color w:val="000000" w:themeColor="text1"/>
                <w:sz w:val="24"/>
                <w:szCs w:val="24"/>
                <w:lang w:val="id-ID"/>
              </w:rPr>
              <w:t>) atau akibat lainnya.</w:t>
            </w:r>
          </w:p>
          <w:p w14:paraId="60C4A884" w14:textId="77777777" w:rsidR="0019405B" w:rsidRPr="00126D40" w:rsidRDefault="0019405B" w:rsidP="0019405B">
            <w:pPr>
              <w:ind w:left="454"/>
              <w:rPr>
                <w:rFonts w:ascii="Footlight MT Light" w:hAnsi="Footlight MT Light"/>
                <w:b/>
                <w:noProof/>
                <w:color w:val="000000" w:themeColor="text1"/>
                <w:sz w:val="24"/>
                <w:szCs w:val="24"/>
                <w:lang w:val="id-ID"/>
              </w:rPr>
            </w:pPr>
          </w:p>
          <w:p w14:paraId="7381A764" w14:textId="77777777" w:rsidR="0019405B" w:rsidRPr="00126D40" w:rsidRDefault="0019405B" w:rsidP="0019405B">
            <w:pPr>
              <w:numPr>
                <w:ilvl w:val="0"/>
                <w:numId w:val="86"/>
              </w:numPr>
              <w:ind w:left="454" w:hanging="454"/>
              <w:rPr>
                <w:rFonts w:ascii="Footlight MT Light" w:hAnsi="Footlight MT Light"/>
                <w:b/>
                <w:noProof/>
                <w:color w:val="000000" w:themeColor="text1"/>
                <w:spacing w:val="-3"/>
                <w:sz w:val="24"/>
                <w:szCs w:val="24"/>
                <w:lang w:val="id-ID"/>
              </w:rPr>
            </w:pPr>
            <w:r w:rsidRPr="00126D40">
              <w:rPr>
                <w:rFonts w:ascii="Footlight MT Light" w:hAnsi="Footlight MT Light"/>
                <w:noProof/>
                <w:color w:val="000000" w:themeColor="text1"/>
                <w:sz w:val="24"/>
                <w:szCs w:val="24"/>
                <w:lang w:val="id-ID"/>
              </w:rPr>
              <w:t>JADWAL</w:t>
            </w:r>
          </w:p>
          <w:p w14:paraId="4FFFA68E" w14:textId="77777777" w:rsidR="0019405B" w:rsidRPr="00126D40" w:rsidRDefault="0019405B" w:rsidP="0019405B">
            <w:pPr>
              <w:numPr>
                <w:ilvl w:val="1"/>
                <w:numId w:val="86"/>
              </w:numPr>
              <w:ind w:left="738" w:right="123" w:hanging="284"/>
              <w:rPr>
                <w:rFonts w:ascii="Footlight MT Light" w:hAnsi="Footlight MT Light"/>
                <w:b/>
                <w:noProof/>
                <w:color w:val="000000" w:themeColor="text1"/>
                <w:spacing w:val="-3"/>
                <w:sz w:val="24"/>
                <w:szCs w:val="24"/>
                <w:lang w:val="id-ID"/>
              </w:rPr>
            </w:pPr>
            <w:r w:rsidRPr="00126D40">
              <w:rPr>
                <w:rFonts w:ascii="Footlight MT Light" w:hAnsi="Footlight MT Light"/>
                <w:noProof/>
                <w:color w:val="000000" w:themeColor="text1"/>
                <w:sz w:val="24"/>
                <w:szCs w:val="24"/>
                <w:lang w:val="id-ID"/>
              </w:rPr>
              <w:t>SPK ini berlaku efektif pada tanggal penandatanganan oleh para pihak atau pada tanggal yang ditetapkan dalam Surat Perintah Mulai Kerja (SPMK).</w:t>
            </w:r>
          </w:p>
          <w:p w14:paraId="1DA57FE9" w14:textId="77777777" w:rsidR="0019405B" w:rsidRPr="00126D40" w:rsidRDefault="0019405B" w:rsidP="0019405B">
            <w:pPr>
              <w:numPr>
                <w:ilvl w:val="1"/>
                <w:numId w:val="86"/>
              </w:numPr>
              <w:ind w:left="738" w:right="123" w:hanging="284"/>
              <w:rPr>
                <w:rFonts w:ascii="Footlight MT Light" w:hAnsi="Footlight MT Light"/>
                <w:noProof/>
                <w:color w:val="000000" w:themeColor="text1"/>
                <w:sz w:val="24"/>
                <w:szCs w:val="24"/>
                <w:lang w:val="id-ID"/>
              </w:rPr>
            </w:pPr>
            <w:r w:rsidRPr="00126D40">
              <w:rPr>
                <w:rFonts w:ascii="Footlight MT Light" w:hAnsi="Footlight MT Light"/>
                <w:noProof/>
                <w:color w:val="000000" w:themeColor="text1"/>
                <w:sz w:val="24"/>
                <w:szCs w:val="24"/>
                <w:lang w:val="id-ID"/>
              </w:rPr>
              <w:t>Waktu pelaksanaan SPK adalah sejak tanggal mulai kerja yang tercantum dalam SPMK.</w:t>
            </w:r>
          </w:p>
          <w:p w14:paraId="7128DDD1" w14:textId="77777777" w:rsidR="0019405B" w:rsidRPr="00126D40" w:rsidRDefault="0019405B" w:rsidP="0019405B">
            <w:pPr>
              <w:numPr>
                <w:ilvl w:val="1"/>
                <w:numId w:val="86"/>
              </w:numPr>
              <w:ind w:left="738" w:right="123" w:hanging="284"/>
              <w:rPr>
                <w:rFonts w:ascii="Footlight MT Light" w:hAnsi="Footlight MT Light"/>
                <w:b/>
                <w:noProof/>
                <w:color w:val="000000" w:themeColor="text1"/>
                <w:spacing w:val="-3"/>
                <w:sz w:val="24"/>
                <w:szCs w:val="24"/>
                <w:lang w:val="id-ID"/>
              </w:rPr>
            </w:pPr>
            <w:r w:rsidRPr="00126D40">
              <w:rPr>
                <w:rFonts w:ascii="Footlight MT Light" w:hAnsi="Footlight MT Light"/>
                <w:noProof/>
                <w:color w:val="000000" w:themeColor="text1"/>
                <w:sz w:val="24"/>
                <w:szCs w:val="24"/>
                <w:lang w:val="id-ID"/>
              </w:rPr>
              <w:t xml:space="preserve">Penyedia harus menyelesaikan pekerjaan sesuai jadwal yang ditentukan. </w:t>
            </w:r>
          </w:p>
          <w:p w14:paraId="47D28267" w14:textId="77777777" w:rsidR="0019405B" w:rsidRPr="00126D40" w:rsidRDefault="0019405B" w:rsidP="0019405B">
            <w:pPr>
              <w:numPr>
                <w:ilvl w:val="1"/>
                <w:numId w:val="86"/>
              </w:numPr>
              <w:ind w:left="738" w:right="123" w:hanging="284"/>
              <w:rPr>
                <w:rFonts w:ascii="Footlight MT Light" w:hAnsi="Footlight MT Light"/>
                <w:b/>
                <w:noProof/>
                <w:color w:val="000000" w:themeColor="text1"/>
                <w:spacing w:val="-3"/>
                <w:sz w:val="24"/>
                <w:szCs w:val="24"/>
                <w:lang w:val="id-ID"/>
              </w:rPr>
            </w:pPr>
            <w:r w:rsidRPr="00126D40">
              <w:rPr>
                <w:rFonts w:ascii="Footlight MT Light" w:hAnsi="Footlight MT Light"/>
                <w:noProof/>
                <w:color w:val="000000" w:themeColor="text1"/>
                <w:sz w:val="24"/>
                <w:szCs w:val="24"/>
                <w:lang w:val="id-ID"/>
              </w:rPr>
              <w:t xml:space="preserve">Apabila Penyedia tidak dapat menyelesaikan pekerjaan sesuai jadwal karena keadaan diluar pengendaliannya dan Penyedia telah melaporkan kejadian tersebut kepada </w:t>
            </w:r>
            <w:r>
              <w:rPr>
                <w:rFonts w:ascii="Footlight MT Light" w:hAnsi="Footlight MT Light"/>
                <w:noProof/>
                <w:color w:val="000000" w:themeColor="text1"/>
                <w:sz w:val="24"/>
                <w:szCs w:val="24"/>
                <w:lang w:val="id-ID"/>
              </w:rPr>
              <w:lastRenderedPageBreak/>
              <w:t xml:space="preserve">Pejabat Penandatangan Kontrak </w:t>
            </w:r>
            <w:r w:rsidRPr="00126D40">
              <w:rPr>
                <w:rFonts w:ascii="Footlight MT Light" w:hAnsi="Footlight MT Light"/>
                <w:noProof/>
                <w:color w:val="000000" w:themeColor="text1"/>
                <w:sz w:val="24"/>
                <w:szCs w:val="24"/>
                <w:lang w:val="id-ID"/>
              </w:rPr>
              <w:t xml:space="preserve">, maka </w:t>
            </w:r>
            <w:r>
              <w:rPr>
                <w:rFonts w:ascii="Footlight MT Light" w:hAnsi="Footlight MT Light"/>
                <w:noProof/>
                <w:color w:val="000000" w:themeColor="text1"/>
                <w:sz w:val="24"/>
                <w:szCs w:val="24"/>
                <w:lang w:val="id-ID"/>
              </w:rPr>
              <w:t xml:space="preserve">Pejabat Penandatangan Kontrak </w:t>
            </w:r>
            <w:r w:rsidRPr="00126D40">
              <w:rPr>
                <w:rFonts w:ascii="Footlight MT Light" w:hAnsi="Footlight MT Light"/>
                <w:noProof/>
                <w:color w:val="000000" w:themeColor="text1"/>
                <w:sz w:val="24"/>
                <w:szCs w:val="24"/>
                <w:lang w:val="id-ID"/>
              </w:rPr>
              <w:t xml:space="preserve"> dapat melakukan penjadwalan kembali pelaksanaan tugas Penyedia dengan adendum SPK.</w:t>
            </w:r>
          </w:p>
          <w:p w14:paraId="71E17D69" w14:textId="77777777" w:rsidR="0019405B" w:rsidRPr="00126D40" w:rsidRDefault="0019405B" w:rsidP="0019405B">
            <w:pPr>
              <w:ind w:left="454"/>
              <w:rPr>
                <w:rFonts w:ascii="Footlight MT Light" w:hAnsi="Footlight MT Light"/>
                <w:noProof/>
                <w:color w:val="000000" w:themeColor="text1"/>
                <w:sz w:val="24"/>
                <w:szCs w:val="24"/>
                <w:lang w:val="id-ID"/>
              </w:rPr>
            </w:pPr>
          </w:p>
          <w:p w14:paraId="729516BC" w14:textId="77777777" w:rsidR="0019405B" w:rsidRPr="009D4F1B" w:rsidRDefault="0019405B" w:rsidP="0019405B">
            <w:pPr>
              <w:numPr>
                <w:ilvl w:val="0"/>
                <w:numId w:val="86"/>
              </w:numPr>
              <w:ind w:left="454" w:hanging="454"/>
              <w:rPr>
                <w:rFonts w:ascii="Footlight MT Light" w:hAnsi="Footlight MT Light"/>
                <w:noProof/>
                <w:color w:val="000000" w:themeColor="text1"/>
                <w:spacing w:val="-3"/>
                <w:sz w:val="24"/>
                <w:szCs w:val="24"/>
                <w:lang w:val="id-ID"/>
              </w:rPr>
            </w:pPr>
            <w:r w:rsidRPr="00CB4E51">
              <w:rPr>
                <w:rFonts w:ascii="Footlight MT Light" w:hAnsi="Footlight MT Light"/>
                <w:noProof/>
                <w:color w:val="000000" w:themeColor="text1"/>
                <w:spacing w:val="-3"/>
                <w:sz w:val="24"/>
                <w:szCs w:val="24"/>
                <w:lang w:val="id-ID"/>
              </w:rPr>
              <w:t>PEMBERIAN KESEMPATAN</w:t>
            </w:r>
          </w:p>
          <w:p w14:paraId="5C961239" w14:textId="77777777" w:rsidR="0019405B" w:rsidRPr="002A031B" w:rsidRDefault="0019405B" w:rsidP="0019405B">
            <w:pPr>
              <w:ind w:left="459"/>
              <w:rPr>
                <w:rFonts w:ascii="Footlight MT Light" w:hAnsi="Footlight MT Light"/>
                <w:color w:val="000000" w:themeColor="text1"/>
                <w:sz w:val="24"/>
                <w:szCs w:val="24"/>
              </w:rPr>
            </w:pPr>
            <w:r w:rsidRPr="002A031B">
              <w:rPr>
                <w:rFonts w:ascii="Footlight MT Light" w:hAnsi="Footlight MT Light"/>
                <w:color w:val="000000" w:themeColor="text1"/>
                <w:sz w:val="24"/>
                <w:szCs w:val="24"/>
              </w:rPr>
              <w:t xml:space="preserve">Dalam </w:t>
            </w:r>
            <w:proofErr w:type="spellStart"/>
            <w:r w:rsidRPr="002A031B">
              <w:rPr>
                <w:rFonts w:ascii="Footlight MT Light" w:hAnsi="Footlight MT Light"/>
                <w:color w:val="000000" w:themeColor="text1"/>
                <w:sz w:val="24"/>
                <w:szCs w:val="24"/>
              </w:rPr>
              <w:t>hal</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Penyedia</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gagal</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menyelesaikan</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pekerjaan</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sampai</w:t>
            </w:r>
            <w:proofErr w:type="spellEnd"/>
            <w:r w:rsidRPr="002A031B">
              <w:rPr>
                <w:rFonts w:ascii="Footlight MT Light" w:hAnsi="Footlight MT Light"/>
                <w:color w:val="000000" w:themeColor="text1"/>
                <w:sz w:val="24"/>
                <w:szCs w:val="24"/>
              </w:rPr>
              <w:t xml:space="preserve"> masa </w:t>
            </w:r>
            <w:proofErr w:type="spellStart"/>
            <w:r w:rsidRPr="002A031B">
              <w:rPr>
                <w:rFonts w:ascii="Footlight MT Light" w:hAnsi="Footlight MT Light"/>
                <w:color w:val="000000" w:themeColor="text1"/>
                <w:sz w:val="24"/>
                <w:szCs w:val="24"/>
              </w:rPr>
              <w:t>pelaksanaan</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kontrak</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berakhir</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Pejabat</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Penandatangan</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Kontrak</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melakukan</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penilaian</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atas</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kemajuan</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pelaksanaan</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pekerjaan</w:t>
            </w:r>
            <w:proofErr w:type="spellEnd"/>
            <w:r w:rsidRPr="002A031B">
              <w:rPr>
                <w:rFonts w:ascii="Footlight MT Light" w:hAnsi="Footlight MT Light"/>
                <w:color w:val="000000" w:themeColor="text1"/>
                <w:sz w:val="24"/>
                <w:szCs w:val="24"/>
              </w:rPr>
              <w:t xml:space="preserve">. Hasil </w:t>
            </w:r>
            <w:proofErr w:type="spellStart"/>
            <w:r w:rsidRPr="002A031B">
              <w:rPr>
                <w:rFonts w:ascii="Footlight MT Light" w:hAnsi="Footlight MT Light"/>
                <w:color w:val="000000" w:themeColor="text1"/>
                <w:sz w:val="24"/>
                <w:szCs w:val="24"/>
              </w:rPr>
              <w:t>penilaian</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menjadi</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dasar</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bagi</w:t>
            </w:r>
            <w:proofErr w:type="spellEnd"/>
            <w:r w:rsidRPr="002A031B">
              <w:rPr>
                <w:rFonts w:ascii="Footlight MT Light" w:hAnsi="Footlight MT Light"/>
                <w:color w:val="000000" w:themeColor="text1"/>
                <w:sz w:val="24"/>
                <w:szCs w:val="24"/>
              </w:rPr>
              <w:t xml:space="preserve"> PPK </w:t>
            </w:r>
            <w:proofErr w:type="spellStart"/>
            <w:r w:rsidRPr="002A031B">
              <w:rPr>
                <w:rFonts w:ascii="Footlight MT Light" w:hAnsi="Footlight MT Light"/>
                <w:color w:val="000000" w:themeColor="text1"/>
                <w:sz w:val="24"/>
                <w:szCs w:val="24"/>
              </w:rPr>
              <w:t>untuk</w:t>
            </w:r>
            <w:proofErr w:type="spellEnd"/>
            <w:r w:rsidRPr="002A031B">
              <w:rPr>
                <w:rFonts w:ascii="Footlight MT Light" w:hAnsi="Footlight MT Light"/>
                <w:color w:val="000000" w:themeColor="text1"/>
                <w:sz w:val="24"/>
                <w:szCs w:val="24"/>
              </w:rPr>
              <w:t>:</w:t>
            </w:r>
          </w:p>
          <w:p w14:paraId="0445EC27" w14:textId="77777777" w:rsidR="0019405B" w:rsidRPr="002A031B" w:rsidRDefault="0019405B" w:rsidP="0019405B">
            <w:pPr>
              <w:ind w:left="743" w:hanging="284"/>
              <w:rPr>
                <w:rFonts w:ascii="Footlight MT Light" w:hAnsi="Footlight MT Light"/>
                <w:color w:val="000000" w:themeColor="text1"/>
                <w:sz w:val="24"/>
                <w:szCs w:val="24"/>
              </w:rPr>
            </w:pPr>
            <w:r w:rsidRPr="002A031B">
              <w:rPr>
                <w:rFonts w:ascii="Footlight MT Light" w:hAnsi="Footlight MT Light"/>
                <w:color w:val="000000" w:themeColor="text1"/>
                <w:sz w:val="24"/>
                <w:szCs w:val="24"/>
              </w:rPr>
              <w:t xml:space="preserve">a.  </w:t>
            </w:r>
            <w:proofErr w:type="spellStart"/>
            <w:r w:rsidRPr="002A031B">
              <w:rPr>
                <w:rFonts w:ascii="Footlight MT Light" w:hAnsi="Footlight MT Light"/>
                <w:color w:val="000000" w:themeColor="text1"/>
                <w:sz w:val="24"/>
                <w:szCs w:val="24"/>
              </w:rPr>
              <w:t>Memberikan</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kesempatan</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kepada</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Penyedia</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untuk</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menyelesaikan</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pekerjaannya</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dengan</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ketentuan</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sebagai</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berikut</w:t>
            </w:r>
            <w:proofErr w:type="spellEnd"/>
            <w:r w:rsidRPr="002A031B">
              <w:rPr>
                <w:rFonts w:ascii="Footlight MT Light" w:hAnsi="Footlight MT Light"/>
                <w:color w:val="000000" w:themeColor="text1"/>
                <w:sz w:val="24"/>
                <w:szCs w:val="24"/>
              </w:rPr>
              <w:t>:</w:t>
            </w:r>
          </w:p>
          <w:p w14:paraId="098146AC" w14:textId="77777777" w:rsidR="0019405B" w:rsidRPr="002A031B" w:rsidRDefault="0019405B" w:rsidP="0019405B">
            <w:pPr>
              <w:ind w:left="1026" w:hanging="283"/>
              <w:rPr>
                <w:rFonts w:ascii="Footlight MT Light" w:hAnsi="Footlight MT Light"/>
                <w:color w:val="000000" w:themeColor="text1"/>
                <w:sz w:val="24"/>
                <w:szCs w:val="24"/>
              </w:rPr>
            </w:pPr>
            <w:r w:rsidRPr="002A031B">
              <w:rPr>
                <w:rFonts w:ascii="Footlight MT Light" w:hAnsi="Footlight MT Light"/>
                <w:color w:val="000000" w:themeColor="text1"/>
                <w:sz w:val="24"/>
                <w:szCs w:val="24"/>
              </w:rPr>
              <w:t xml:space="preserve">1) </w:t>
            </w:r>
            <w:proofErr w:type="spellStart"/>
            <w:r w:rsidRPr="002A031B">
              <w:rPr>
                <w:rFonts w:ascii="Footlight MT Light" w:hAnsi="Footlight MT Light"/>
                <w:color w:val="000000" w:themeColor="text1"/>
                <w:sz w:val="24"/>
                <w:szCs w:val="24"/>
              </w:rPr>
              <w:t>Pemberian</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kesempatan</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kepada</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Penyedia</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menyelesaikan</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pekerjaan</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sampai</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dengan</w:t>
            </w:r>
            <w:proofErr w:type="spellEnd"/>
            <w:r w:rsidRPr="002A031B">
              <w:rPr>
                <w:rFonts w:ascii="Footlight MT Light" w:hAnsi="Footlight MT Light"/>
                <w:color w:val="000000" w:themeColor="text1"/>
                <w:sz w:val="24"/>
                <w:szCs w:val="24"/>
              </w:rPr>
              <w:t xml:space="preserve"> 50 (</w:t>
            </w:r>
            <w:proofErr w:type="gramStart"/>
            <w:r w:rsidRPr="002A031B">
              <w:rPr>
                <w:rFonts w:ascii="Footlight MT Light" w:hAnsi="Footlight MT Light"/>
                <w:color w:val="000000" w:themeColor="text1"/>
                <w:sz w:val="24"/>
                <w:szCs w:val="24"/>
              </w:rPr>
              <w:t xml:space="preserve">lima  </w:t>
            </w:r>
            <w:proofErr w:type="spellStart"/>
            <w:r w:rsidRPr="002A031B">
              <w:rPr>
                <w:rFonts w:ascii="Footlight MT Light" w:hAnsi="Footlight MT Light"/>
                <w:color w:val="000000" w:themeColor="text1"/>
                <w:sz w:val="24"/>
                <w:szCs w:val="24"/>
              </w:rPr>
              <w:t>puluh</w:t>
            </w:r>
            <w:proofErr w:type="spellEnd"/>
            <w:proofErr w:type="gram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hari</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kalender</w:t>
            </w:r>
            <w:proofErr w:type="spellEnd"/>
            <w:r w:rsidRPr="002A031B">
              <w:rPr>
                <w:rFonts w:ascii="Footlight MT Light" w:hAnsi="Footlight MT Light"/>
                <w:color w:val="000000" w:themeColor="text1"/>
                <w:sz w:val="24"/>
                <w:szCs w:val="24"/>
              </w:rPr>
              <w:t xml:space="preserve">. </w:t>
            </w:r>
          </w:p>
          <w:p w14:paraId="3F80F84B" w14:textId="77777777" w:rsidR="0019405B" w:rsidRPr="002A031B" w:rsidRDefault="0019405B" w:rsidP="0019405B">
            <w:pPr>
              <w:ind w:left="1026" w:hanging="283"/>
              <w:rPr>
                <w:rFonts w:ascii="Footlight MT Light" w:hAnsi="Footlight MT Light"/>
                <w:color w:val="000000" w:themeColor="text1"/>
                <w:sz w:val="24"/>
                <w:szCs w:val="24"/>
              </w:rPr>
            </w:pPr>
            <w:r w:rsidRPr="002A031B">
              <w:rPr>
                <w:rFonts w:ascii="Footlight MT Light" w:hAnsi="Footlight MT Light"/>
                <w:color w:val="000000" w:themeColor="text1"/>
                <w:sz w:val="24"/>
                <w:szCs w:val="24"/>
              </w:rPr>
              <w:t xml:space="preserve">2) Dalam </w:t>
            </w:r>
            <w:proofErr w:type="spellStart"/>
            <w:r w:rsidRPr="002A031B">
              <w:rPr>
                <w:rFonts w:ascii="Footlight MT Light" w:hAnsi="Footlight MT Light"/>
                <w:color w:val="000000" w:themeColor="text1"/>
                <w:sz w:val="24"/>
                <w:szCs w:val="24"/>
              </w:rPr>
              <w:t>hal</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setelah</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diberikan</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kesempatan</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sebagaimana</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angka</w:t>
            </w:r>
            <w:proofErr w:type="spellEnd"/>
            <w:r w:rsidRPr="002A031B">
              <w:rPr>
                <w:rFonts w:ascii="Footlight MT Light" w:hAnsi="Footlight MT Light"/>
                <w:color w:val="000000" w:themeColor="text1"/>
                <w:sz w:val="24"/>
                <w:szCs w:val="24"/>
              </w:rPr>
              <w:t xml:space="preserve"> 1 </w:t>
            </w:r>
            <w:proofErr w:type="spellStart"/>
            <w:r w:rsidRPr="002A031B">
              <w:rPr>
                <w:rFonts w:ascii="Footlight MT Light" w:hAnsi="Footlight MT Light"/>
                <w:color w:val="000000" w:themeColor="text1"/>
                <w:sz w:val="24"/>
                <w:szCs w:val="24"/>
              </w:rPr>
              <w:t>diatas</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Penyedia</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masih</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belum</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dapat</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menyelesaikan</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pekerjaan</w:t>
            </w:r>
            <w:proofErr w:type="spellEnd"/>
            <w:r w:rsidRPr="002A031B">
              <w:rPr>
                <w:rFonts w:ascii="Footlight MT Light" w:hAnsi="Footlight MT Light"/>
                <w:color w:val="000000" w:themeColor="text1"/>
                <w:sz w:val="24"/>
                <w:szCs w:val="24"/>
              </w:rPr>
              <w:t xml:space="preserve">, PPK </w:t>
            </w:r>
            <w:proofErr w:type="spellStart"/>
            <w:r w:rsidRPr="002A031B">
              <w:rPr>
                <w:rFonts w:ascii="Footlight MT Light" w:hAnsi="Footlight MT Light"/>
                <w:color w:val="000000" w:themeColor="text1"/>
                <w:sz w:val="24"/>
                <w:szCs w:val="24"/>
              </w:rPr>
              <w:t>dapat</w:t>
            </w:r>
            <w:proofErr w:type="spellEnd"/>
            <w:r w:rsidRPr="002A031B">
              <w:rPr>
                <w:rFonts w:ascii="Footlight MT Light" w:hAnsi="Footlight MT Light"/>
                <w:color w:val="000000" w:themeColor="text1"/>
                <w:sz w:val="24"/>
                <w:szCs w:val="24"/>
              </w:rPr>
              <w:t>:</w:t>
            </w:r>
          </w:p>
          <w:p w14:paraId="51C23DD8" w14:textId="77777777" w:rsidR="0019405B" w:rsidRPr="002A031B" w:rsidRDefault="0019405B" w:rsidP="0019405B">
            <w:pPr>
              <w:ind w:left="1452" w:hanging="426"/>
              <w:rPr>
                <w:rFonts w:ascii="Footlight MT Light" w:hAnsi="Footlight MT Light"/>
                <w:color w:val="000000" w:themeColor="text1"/>
                <w:sz w:val="24"/>
                <w:szCs w:val="24"/>
              </w:rPr>
            </w:pPr>
            <w:r w:rsidRPr="002A031B">
              <w:rPr>
                <w:rFonts w:ascii="Footlight MT Light" w:hAnsi="Footlight MT Light"/>
                <w:color w:val="000000" w:themeColor="text1"/>
                <w:sz w:val="24"/>
                <w:szCs w:val="24"/>
              </w:rPr>
              <w:t xml:space="preserve">(a) </w:t>
            </w:r>
            <w:proofErr w:type="spellStart"/>
            <w:r w:rsidRPr="002A031B">
              <w:rPr>
                <w:rFonts w:ascii="Footlight MT Light" w:hAnsi="Footlight MT Light"/>
                <w:color w:val="000000" w:themeColor="text1"/>
                <w:sz w:val="24"/>
                <w:szCs w:val="24"/>
              </w:rPr>
              <w:t>Memberikan</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kesempatan</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kedua</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untuk</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penyelesaian</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sisa</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pekerjaan</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dengan</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jangka</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waktu</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sesuai</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kebutuhan</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atau</w:t>
            </w:r>
            <w:proofErr w:type="spellEnd"/>
          </w:p>
          <w:p w14:paraId="23CB7730" w14:textId="77777777" w:rsidR="0019405B" w:rsidRPr="002A031B" w:rsidRDefault="0019405B" w:rsidP="0019405B">
            <w:pPr>
              <w:ind w:left="1452" w:hanging="426"/>
              <w:rPr>
                <w:rFonts w:ascii="Footlight MT Light" w:hAnsi="Footlight MT Light"/>
                <w:color w:val="000000" w:themeColor="text1"/>
                <w:sz w:val="24"/>
                <w:szCs w:val="24"/>
              </w:rPr>
            </w:pPr>
            <w:r w:rsidRPr="002A031B">
              <w:rPr>
                <w:rFonts w:ascii="Footlight MT Light" w:hAnsi="Footlight MT Light"/>
                <w:color w:val="000000" w:themeColor="text1"/>
                <w:sz w:val="24"/>
                <w:szCs w:val="24"/>
              </w:rPr>
              <w:t xml:space="preserve">(b) </w:t>
            </w:r>
            <w:proofErr w:type="spellStart"/>
            <w:r w:rsidRPr="002A031B">
              <w:rPr>
                <w:rFonts w:ascii="Footlight MT Light" w:hAnsi="Footlight MT Light"/>
                <w:color w:val="000000" w:themeColor="text1"/>
                <w:sz w:val="24"/>
                <w:szCs w:val="24"/>
              </w:rPr>
              <w:t>Melakukan</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pemutusan</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Kontrak</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dalam</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hal</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Penyedia</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dinilai</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tidak</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akan</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sanggup</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menyelesaikan</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pekerjaannya</w:t>
            </w:r>
            <w:proofErr w:type="spellEnd"/>
            <w:r w:rsidRPr="002A031B">
              <w:rPr>
                <w:rFonts w:ascii="Footlight MT Light" w:hAnsi="Footlight MT Light"/>
                <w:color w:val="000000" w:themeColor="text1"/>
                <w:sz w:val="24"/>
                <w:szCs w:val="24"/>
              </w:rPr>
              <w:t>.</w:t>
            </w:r>
          </w:p>
          <w:p w14:paraId="4FA83F9B" w14:textId="77777777" w:rsidR="0019405B" w:rsidRPr="002A031B" w:rsidRDefault="0019405B" w:rsidP="0019405B">
            <w:pPr>
              <w:ind w:left="743" w:hanging="284"/>
              <w:rPr>
                <w:rFonts w:ascii="Footlight MT Light" w:hAnsi="Footlight MT Light"/>
                <w:color w:val="000000" w:themeColor="text1"/>
                <w:sz w:val="24"/>
                <w:szCs w:val="24"/>
              </w:rPr>
            </w:pPr>
            <w:r w:rsidRPr="002A031B">
              <w:rPr>
                <w:rFonts w:ascii="Footlight MT Light" w:hAnsi="Footlight MT Light"/>
                <w:color w:val="000000" w:themeColor="text1"/>
                <w:sz w:val="24"/>
                <w:szCs w:val="24"/>
              </w:rPr>
              <w:t xml:space="preserve">b. </w:t>
            </w:r>
            <w:proofErr w:type="spellStart"/>
            <w:r w:rsidRPr="002A031B">
              <w:rPr>
                <w:rFonts w:ascii="Footlight MT Light" w:hAnsi="Footlight MT Light"/>
                <w:color w:val="000000" w:themeColor="text1"/>
                <w:sz w:val="24"/>
                <w:szCs w:val="24"/>
              </w:rPr>
              <w:t>Pemberian</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kesempatan</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kepada</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Penyedia</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sebagaimana</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dimaksud</w:t>
            </w:r>
            <w:proofErr w:type="spellEnd"/>
            <w:r w:rsidRPr="002A031B">
              <w:rPr>
                <w:rFonts w:ascii="Footlight MT Light" w:hAnsi="Footlight MT Light"/>
                <w:color w:val="000000" w:themeColor="text1"/>
                <w:sz w:val="24"/>
                <w:szCs w:val="24"/>
              </w:rPr>
              <w:t xml:space="preserve"> pada </w:t>
            </w:r>
            <w:proofErr w:type="spellStart"/>
            <w:r w:rsidRPr="002A031B">
              <w:rPr>
                <w:rFonts w:ascii="Footlight MT Light" w:hAnsi="Footlight MT Light"/>
                <w:color w:val="000000" w:themeColor="text1"/>
                <w:sz w:val="24"/>
                <w:szCs w:val="24"/>
              </w:rPr>
              <w:t>angka</w:t>
            </w:r>
            <w:proofErr w:type="spellEnd"/>
            <w:r w:rsidRPr="002A031B">
              <w:rPr>
                <w:rFonts w:ascii="Footlight MT Light" w:hAnsi="Footlight MT Light"/>
                <w:color w:val="000000" w:themeColor="text1"/>
                <w:sz w:val="24"/>
                <w:szCs w:val="24"/>
              </w:rPr>
              <w:t xml:space="preserve"> 1 dan </w:t>
            </w:r>
            <w:proofErr w:type="spellStart"/>
            <w:r w:rsidRPr="002A031B">
              <w:rPr>
                <w:rFonts w:ascii="Footlight MT Light" w:hAnsi="Footlight MT Light"/>
                <w:color w:val="000000" w:themeColor="text1"/>
                <w:sz w:val="24"/>
                <w:szCs w:val="24"/>
              </w:rPr>
              <w:t>angka</w:t>
            </w:r>
            <w:proofErr w:type="spellEnd"/>
            <w:r w:rsidRPr="002A031B">
              <w:rPr>
                <w:rFonts w:ascii="Footlight MT Light" w:hAnsi="Footlight MT Light"/>
                <w:color w:val="000000" w:themeColor="text1"/>
                <w:sz w:val="24"/>
                <w:szCs w:val="24"/>
              </w:rPr>
              <w:t xml:space="preserve"> 2 </w:t>
            </w:r>
            <w:proofErr w:type="spellStart"/>
            <w:r w:rsidRPr="002A031B">
              <w:rPr>
                <w:rFonts w:ascii="Footlight MT Light" w:hAnsi="Footlight MT Light"/>
                <w:color w:val="000000" w:themeColor="text1"/>
                <w:sz w:val="24"/>
                <w:szCs w:val="24"/>
              </w:rPr>
              <w:t>huruf</w:t>
            </w:r>
            <w:proofErr w:type="spellEnd"/>
            <w:r w:rsidRPr="002A031B">
              <w:rPr>
                <w:rFonts w:ascii="Footlight MT Light" w:hAnsi="Footlight MT Light"/>
                <w:color w:val="000000" w:themeColor="text1"/>
                <w:sz w:val="24"/>
                <w:szCs w:val="24"/>
              </w:rPr>
              <w:t xml:space="preserve"> a), </w:t>
            </w:r>
            <w:proofErr w:type="spellStart"/>
            <w:r w:rsidRPr="002A031B">
              <w:rPr>
                <w:rFonts w:ascii="Footlight MT Light" w:hAnsi="Footlight MT Light"/>
                <w:color w:val="000000" w:themeColor="text1"/>
                <w:sz w:val="24"/>
                <w:szCs w:val="24"/>
              </w:rPr>
              <w:t>dituangkan</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dalam</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adendum</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kontrak</w:t>
            </w:r>
            <w:proofErr w:type="spellEnd"/>
            <w:r w:rsidRPr="002A031B">
              <w:rPr>
                <w:rFonts w:ascii="Footlight MT Light" w:hAnsi="Footlight MT Light"/>
                <w:color w:val="000000" w:themeColor="text1"/>
                <w:sz w:val="24"/>
                <w:szCs w:val="24"/>
              </w:rPr>
              <w:t xml:space="preserve"> yang </w:t>
            </w:r>
            <w:proofErr w:type="spellStart"/>
            <w:r w:rsidRPr="002A031B">
              <w:rPr>
                <w:rFonts w:ascii="Footlight MT Light" w:hAnsi="Footlight MT Light"/>
                <w:color w:val="000000" w:themeColor="text1"/>
                <w:sz w:val="24"/>
                <w:szCs w:val="24"/>
              </w:rPr>
              <w:t>didalamnya</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mengatur</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pengenaan</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sanksi</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denda</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keterlambatan</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kepada</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Penyedia</w:t>
            </w:r>
            <w:proofErr w:type="spellEnd"/>
            <w:r w:rsidRPr="002A031B">
              <w:rPr>
                <w:rFonts w:ascii="Footlight MT Light" w:hAnsi="Footlight MT Light"/>
                <w:color w:val="000000" w:themeColor="text1"/>
                <w:sz w:val="24"/>
                <w:szCs w:val="24"/>
              </w:rPr>
              <w:t xml:space="preserve"> dan </w:t>
            </w:r>
            <w:proofErr w:type="spellStart"/>
            <w:r w:rsidRPr="002A031B">
              <w:rPr>
                <w:rFonts w:ascii="Footlight MT Light" w:hAnsi="Footlight MT Light"/>
                <w:color w:val="000000" w:themeColor="text1"/>
                <w:sz w:val="24"/>
                <w:szCs w:val="24"/>
              </w:rPr>
              <w:t>perpanjangan</w:t>
            </w:r>
            <w:proofErr w:type="spellEnd"/>
            <w:r w:rsidRPr="002A031B">
              <w:rPr>
                <w:rFonts w:ascii="Footlight MT Light" w:hAnsi="Footlight MT Light"/>
                <w:color w:val="000000" w:themeColor="text1"/>
                <w:sz w:val="24"/>
                <w:szCs w:val="24"/>
              </w:rPr>
              <w:t xml:space="preserve"> masa </w:t>
            </w:r>
            <w:proofErr w:type="spellStart"/>
            <w:r w:rsidRPr="002A031B">
              <w:rPr>
                <w:rFonts w:ascii="Footlight MT Light" w:hAnsi="Footlight MT Light"/>
                <w:color w:val="000000" w:themeColor="text1"/>
                <w:sz w:val="24"/>
                <w:szCs w:val="24"/>
              </w:rPr>
              <w:t>berlaku</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Jaminan</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Pelaksanaan</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apabila</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ada</w:t>
            </w:r>
            <w:proofErr w:type="spellEnd"/>
            <w:r w:rsidRPr="002A031B">
              <w:rPr>
                <w:rFonts w:ascii="Footlight MT Light" w:hAnsi="Footlight MT Light"/>
                <w:color w:val="000000" w:themeColor="text1"/>
                <w:sz w:val="24"/>
                <w:szCs w:val="24"/>
              </w:rPr>
              <w:t>).</w:t>
            </w:r>
          </w:p>
          <w:p w14:paraId="049D0EFB" w14:textId="77777777" w:rsidR="0019405B" w:rsidRPr="002A031B" w:rsidRDefault="0019405B" w:rsidP="0019405B">
            <w:pPr>
              <w:ind w:left="743" w:hanging="284"/>
              <w:rPr>
                <w:rFonts w:ascii="Footlight MT Light" w:hAnsi="Footlight MT Light"/>
                <w:color w:val="000000" w:themeColor="text1"/>
                <w:sz w:val="24"/>
                <w:szCs w:val="24"/>
              </w:rPr>
            </w:pPr>
            <w:r w:rsidRPr="002A031B">
              <w:rPr>
                <w:rFonts w:ascii="Footlight MT Light" w:hAnsi="Footlight MT Light"/>
                <w:color w:val="000000" w:themeColor="text1"/>
                <w:sz w:val="24"/>
                <w:szCs w:val="24"/>
              </w:rPr>
              <w:t xml:space="preserve">c. </w:t>
            </w:r>
            <w:proofErr w:type="spellStart"/>
            <w:r w:rsidRPr="002A031B">
              <w:rPr>
                <w:rFonts w:ascii="Footlight MT Light" w:hAnsi="Footlight MT Light"/>
                <w:color w:val="000000" w:themeColor="text1"/>
                <w:sz w:val="24"/>
                <w:szCs w:val="24"/>
              </w:rPr>
              <w:t>Pemberian</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kesempatan</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kepada</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Penyedia</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untuk</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menyelesaikan</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pekerjaan</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dapat</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melampaui</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tahun</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anggaran</w:t>
            </w:r>
            <w:proofErr w:type="spellEnd"/>
            <w:r w:rsidRPr="002A031B">
              <w:rPr>
                <w:rFonts w:ascii="Footlight MT Light" w:hAnsi="Footlight MT Light"/>
                <w:color w:val="000000" w:themeColor="text1"/>
                <w:sz w:val="24"/>
                <w:szCs w:val="24"/>
              </w:rPr>
              <w:t>.</w:t>
            </w:r>
          </w:p>
          <w:p w14:paraId="1854555B" w14:textId="77777777" w:rsidR="0019405B" w:rsidRPr="002A031B" w:rsidRDefault="0019405B" w:rsidP="0019405B">
            <w:pPr>
              <w:ind w:left="743" w:hanging="284"/>
              <w:rPr>
                <w:rFonts w:ascii="Footlight MT Light" w:hAnsi="Footlight MT Light"/>
                <w:color w:val="000000" w:themeColor="text1"/>
                <w:sz w:val="24"/>
                <w:szCs w:val="24"/>
              </w:rPr>
            </w:pPr>
            <w:r w:rsidRPr="002A031B">
              <w:rPr>
                <w:rFonts w:ascii="Footlight MT Light" w:hAnsi="Footlight MT Light"/>
                <w:color w:val="000000" w:themeColor="text1"/>
                <w:sz w:val="24"/>
                <w:szCs w:val="24"/>
              </w:rPr>
              <w:t xml:space="preserve">d. Tidak </w:t>
            </w:r>
            <w:proofErr w:type="spellStart"/>
            <w:r w:rsidRPr="002A031B">
              <w:rPr>
                <w:rFonts w:ascii="Footlight MT Light" w:hAnsi="Footlight MT Light"/>
                <w:color w:val="000000" w:themeColor="text1"/>
                <w:sz w:val="24"/>
                <w:szCs w:val="24"/>
              </w:rPr>
              <w:t>memberikan</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kesempatan</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kepada</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Penyedia</w:t>
            </w:r>
            <w:proofErr w:type="spellEnd"/>
            <w:r w:rsidRPr="002A031B">
              <w:rPr>
                <w:rFonts w:ascii="Footlight MT Light" w:hAnsi="Footlight MT Light"/>
                <w:color w:val="000000" w:themeColor="text1"/>
                <w:sz w:val="24"/>
                <w:szCs w:val="24"/>
              </w:rPr>
              <w:t xml:space="preserve"> dan </w:t>
            </w:r>
            <w:proofErr w:type="spellStart"/>
            <w:r w:rsidRPr="002A031B">
              <w:rPr>
                <w:rFonts w:ascii="Footlight MT Light" w:hAnsi="Footlight MT Light"/>
                <w:color w:val="000000" w:themeColor="text1"/>
                <w:sz w:val="24"/>
                <w:szCs w:val="24"/>
              </w:rPr>
              <w:t>dilanjutkan</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dengan</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pemutusan</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kontrak</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serta</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pengenaan</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sanksi</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administratif</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dalam</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hal</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antara</w:t>
            </w:r>
            <w:proofErr w:type="spellEnd"/>
            <w:r w:rsidRPr="002A031B">
              <w:rPr>
                <w:rFonts w:ascii="Footlight MT Light" w:hAnsi="Footlight MT Light"/>
                <w:color w:val="000000" w:themeColor="text1"/>
                <w:sz w:val="24"/>
                <w:szCs w:val="24"/>
              </w:rPr>
              <w:t xml:space="preserve"> lain:</w:t>
            </w:r>
          </w:p>
          <w:p w14:paraId="765B30F0" w14:textId="77777777" w:rsidR="0019405B" w:rsidRPr="002A031B" w:rsidRDefault="0019405B" w:rsidP="0019405B">
            <w:pPr>
              <w:ind w:left="743"/>
              <w:rPr>
                <w:rFonts w:ascii="Footlight MT Light" w:hAnsi="Footlight MT Light"/>
                <w:color w:val="000000" w:themeColor="text1"/>
                <w:sz w:val="24"/>
                <w:szCs w:val="24"/>
              </w:rPr>
            </w:pPr>
            <w:r w:rsidRPr="002A031B">
              <w:rPr>
                <w:rFonts w:ascii="Footlight MT Light" w:hAnsi="Footlight MT Light"/>
                <w:color w:val="000000" w:themeColor="text1"/>
                <w:sz w:val="24"/>
                <w:szCs w:val="24"/>
              </w:rPr>
              <w:t xml:space="preserve">1) </w:t>
            </w:r>
            <w:proofErr w:type="spellStart"/>
            <w:r w:rsidRPr="002A031B">
              <w:rPr>
                <w:rFonts w:ascii="Footlight MT Light" w:hAnsi="Footlight MT Light"/>
                <w:color w:val="000000" w:themeColor="text1"/>
                <w:sz w:val="24"/>
                <w:szCs w:val="24"/>
              </w:rPr>
              <w:t>Penyedia</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dinilai</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tidak</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dapat</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menyelesaikan</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pekerjaan</w:t>
            </w:r>
            <w:proofErr w:type="spellEnd"/>
            <w:r w:rsidRPr="002A031B">
              <w:rPr>
                <w:rFonts w:ascii="Footlight MT Light" w:hAnsi="Footlight MT Light"/>
                <w:color w:val="000000" w:themeColor="text1"/>
                <w:sz w:val="24"/>
                <w:szCs w:val="24"/>
              </w:rPr>
              <w:t>;</w:t>
            </w:r>
          </w:p>
          <w:p w14:paraId="23715FD3" w14:textId="77777777" w:rsidR="0019405B" w:rsidRPr="002A031B" w:rsidRDefault="0019405B" w:rsidP="0019405B">
            <w:pPr>
              <w:ind w:left="743"/>
              <w:rPr>
                <w:rFonts w:ascii="Footlight MT Light" w:hAnsi="Footlight MT Light"/>
                <w:color w:val="000000" w:themeColor="text1"/>
                <w:sz w:val="24"/>
                <w:szCs w:val="24"/>
              </w:rPr>
            </w:pPr>
            <w:r w:rsidRPr="002A031B">
              <w:rPr>
                <w:rFonts w:ascii="Footlight MT Light" w:hAnsi="Footlight MT Light"/>
                <w:color w:val="000000" w:themeColor="text1"/>
                <w:sz w:val="24"/>
                <w:szCs w:val="24"/>
              </w:rPr>
              <w:t xml:space="preserve">2) </w:t>
            </w:r>
            <w:proofErr w:type="spellStart"/>
            <w:r w:rsidRPr="002A031B">
              <w:rPr>
                <w:rFonts w:ascii="Footlight MT Light" w:hAnsi="Footlight MT Light"/>
                <w:color w:val="000000" w:themeColor="text1"/>
                <w:sz w:val="24"/>
                <w:szCs w:val="24"/>
              </w:rPr>
              <w:t>Pekerjaan</w:t>
            </w:r>
            <w:proofErr w:type="spellEnd"/>
            <w:r w:rsidRPr="002A031B">
              <w:rPr>
                <w:rFonts w:ascii="Footlight MT Light" w:hAnsi="Footlight MT Light"/>
                <w:color w:val="000000" w:themeColor="text1"/>
                <w:sz w:val="24"/>
                <w:szCs w:val="24"/>
              </w:rPr>
              <w:t xml:space="preserve"> yang </w:t>
            </w:r>
            <w:proofErr w:type="spellStart"/>
            <w:r w:rsidRPr="002A031B">
              <w:rPr>
                <w:rFonts w:ascii="Footlight MT Light" w:hAnsi="Footlight MT Light"/>
                <w:color w:val="000000" w:themeColor="text1"/>
                <w:sz w:val="24"/>
                <w:szCs w:val="24"/>
              </w:rPr>
              <w:t>harus</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segera</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dipenuhi</w:t>
            </w:r>
            <w:proofErr w:type="spellEnd"/>
            <w:r w:rsidRPr="002A031B">
              <w:rPr>
                <w:rFonts w:ascii="Footlight MT Light" w:hAnsi="Footlight MT Light"/>
                <w:color w:val="000000" w:themeColor="text1"/>
                <w:sz w:val="24"/>
                <w:szCs w:val="24"/>
              </w:rPr>
              <w:t xml:space="preserve"> dan </w:t>
            </w:r>
            <w:proofErr w:type="spellStart"/>
            <w:r w:rsidRPr="002A031B">
              <w:rPr>
                <w:rFonts w:ascii="Footlight MT Light" w:hAnsi="Footlight MT Light"/>
                <w:color w:val="000000" w:themeColor="text1"/>
                <w:sz w:val="24"/>
                <w:szCs w:val="24"/>
              </w:rPr>
              <w:t>tidak</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dapat</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ditunda</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atau</w:t>
            </w:r>
            <w:proofErr w:type="spellEnd"/>
          </w:p>
          <w:p w14:paraId="4F75E636" w14:textId="77777777" w:rsidR="0019405B" w:rsidRPr="00E53A1A" w:rsidRDefault="0019405B" w:rsidP="0019405B">
            <w:pPr>
              <w:ind w:left="743"/>
              <w:rPr>
                <w:rFonts w:ascii="Footlight MT Light" w:hAnsi="Footlight MT Light"/>
                <w:color w:val="000000" w:themeColor="text1"/>
                <w:sz w:val="24"/>
                <w:szCs w:val="24"/>
              </w:rPr>
            </w:pPr>
            <w:r w:rsidRPr="002A031B">
              <w:rPr>
                <w:rFonts w:ascii="Footlight MT Light" w:hAnsi="Footlight MT Light"/>
                <w:color w:val="000000" w:themeColor="text1"/>
                <w:sz w:val="24"/>
                <w:szCs w:val="24"/>
              </w:rPr>
              <w:t xml:space="preserve">3) </w:t>
            </w:r>
            <w:proofErr w:type="spellStart"/>
            <w:r w:rsidRPr="002A031B">
              <w:rPr>
                <w:rFonts w:ascii="Footlight MT Light" w:hAnsi="Footlight MT Light"/>
                <w:color w:val="000000" w:themeColor="text1"/>
                <w:sz w:val="24"/>
                <w:szCs w:val="24"/>
              </w:rPr>
              <w:t>Penyedia</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menyatakan</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tidak</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sanggup</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menyelesaikan</w:t>
            </w:r>
            <w:proofErr w:type="spellEnd"/>
            <w:r w:rsidRPr="002A031B">
              <w:rPr>
                <w:rFonts w:ascii="Footlight MT Light" w:hAnsi="Footlight MT Light"/>
                <w:color w:val="000000" w:themeColor="text1"/>
                <w:sz w:val="24"/>
                <w:szCs w:val="24"/>
              </w:rPr>
              <w:t xml:space="preserve"> </w:t>
            </w:r>
            <w:proofErr w:type="spellStart"/>
            <w:r w:rsidRPr="002A031B">
              <w:rPr>
                <w:rFonts w:ascii="Footlight MT Light" w:hAnsi="Footlight MT Light"/>
                <w:color w:val="000000" w:themeColor="text1"/>
                <w:sz w:val="24"/>
                <w:szCs w:val="24"/>
              </w:rPr>
              <w:t>pekerjaan</w:t>
            </w:r>
            <w:proofErr w:type="spellEnd"/>
            <w:r w:rsidRPr="002A031B">
              <w:rPr>
                <w:rFonts w:ascii="Footlight MT Light" w:hAnsi="Footlight MT Light"/>
                <w:color w:val="000000" w:themeColor="text1"/>
                <w:sz w:val="24"/>
                <w:szCs w:val="24"/>
              </w:rPr>
              <w:t>.</w:t>
            </w:r>
          </w:p>
          <w:p w14:paraId="790D872C" w14:textId="77777777" w:rsidR="0019405B" w:rsidRPr="00126D40" w:rsidRDefault="0019405B" w:rsidP="0019405B">
            <w:pPr>
              <w:ind w:left="454"/>
              <w:rPr>
                <w:rFonts w:ascii="Footlight MT Light" w:hAnsi="Footlight MT Light"/>
                <w:b/>
                <w:noProof/>
                <w:color w:val="000000" w:themeColor="text1"/>
                <w:spacing w:val="-3"/>
                <w:sz w:val="24"/>
                <w:szCs w:val="24"/>
                <w:lang w:val="id-ID"/>
              </w:rPr>
            </w:pPr>
          </w:p>
          <w:p w14:paraId="17078FDC" w14:textId="77777777" w:rsidR="0019405B" w:rsidRPr="00126D40" w:rsidRDefault="0019405B" w:rsidP="0019405B">
            <w:pPr>
              <w:numPr>
                <w:ilvl w:val="0"/>
                <w:numId w:val="86"/>
              </w:numPr>
              <w:ind w:left="454" w:hanging="454"/>
              <w:rPr>
                <w:rFonts w:ascii="Footlight MT Light" w:hAnsi="Footlight MT Light"/>
                <w:b/>
                <w:noProof/>
                <w:color w:val="000000" w:themeColor="text1"/>
                <w:spacing w:val="-3"/>
                <w:sz w:val="24"/>
                <w:szCs w:val="24"/>
                <w:lang w:val="id-ID"/>
              </w:rPr>
            </w:pPr>
            <w:r w:rsidRPr="00126D40">
              <w:rPr>
                <w:rFonts w:ascii="Footlight MT Light" w:hAnsi="Footlight MT Light"/>
                <w:noProof/>
                <w:color w:val="000000" w:themeColor="text1"/>
                <w:sz w:val="24"/>
                <w:szCs w:val="24"/>
                <w:lang w:val="id-ID"/>
              </w:rPr>
              <w:t>ASURANSI</w:t>
            </w:r>
          </w:p>
          <w:p w14:paraId="18269B8E" w14:textId="77777777" w:rsidR="0019405B" w:rsidRPr="00126D40" w:rsidRDefault="0019405B" w:rsidP="0019405B">
            <w:pPr>
              <w:numPr>
                <w:ilvl w:val="4"/>
                <w:numId w:val="13"/>
              </w:numPr>
              <w:tabs>
                <w:tab w:val="clear" w:pos="984"/>
              </w:tabs>
              <w:ind w:left="738" w:right="123" w:hanging="284"/>
              <w:rPr>
                <w:rFonts w:ascii="Footlight MT Light" w:hAnsi="Footlight MT Light"/>
                <w:noProof/>
                <w:color w:val="000000" w:themeColor="text1"/>
                <w:sz w:val="24"/>
                <w:szCs w:val="24"/>
                <w:lang w:val="id-ID"/>
              </w:rPr>
            </w:pPr>
            <w:r w:rsidRPr="00126D40">
              <w:rPr>
                <w:rFonts w:ascii="Footlight MT Light" w:hAnsi="Footlight MT Light"/>
                <w:noProof/>
                <w:color w:val="000000" w:themeColor="text1"/>
                <w:sz w:val="24"/>
                <w:szCs w:val="24"/>
                <w:lang w:val="id-ID"/>
              </w:rPr>
              <w:t>Apabila dipersyaratkan, Penyedia wajib menyediakan asuransi sejak SPMK sampai dengan tanggal selesainya pemeliharaan untuk:</w:t>
            </w:r>
          </w:p>
          <w:p w14:paraId="1C2A45A5" w14:textId="77777777" w:rsidR="0019405B" w:rsidRPr="00126D40" w:rsidRDefault="0019405B" w:rsidP="0019405B">
            <w:pPr>
              <w:numPr>
                <w:ilvl w:val="0"/>
                <w:numId w:val="15"/>
              </w:numPr>
              <w:ind w:left="1022" w:right="123" w:hanging="284"/>
              <w:rPr>
                <w:rFonts w:ascii="Footlight MT Light" w:hAnsi="Footlight MT Light"/>
                <w:noProof/>
                <w:color w:val="000000" w:themeColor="text1"/>
                <w:sz w:val="24"/>
                <w:szCs w:val="24"/>
                <w:lang w:val="id-ID"/>
              </w:rPr>
            </w:pPr>
            <w:r w:rsidRPr="00126D40">
              <w:rPr>
                <w:rFonts w:ascii="Footlight MT Light" w:hAnsi="Footlight MT Light"/>
                <w:noProof/>
                <w:color w:val="000000" w:themeColor="text1"/>
                <w:sz w:val="24"/>
                <w:szCs w:val="24"/>
                <w:lang w:val="id-ID"/>
              </w:rPr>
              <w:t>semua barang dan peralatan yang mempunyai risiko tinggi terjadinya kecelakaan, pelaksanaan pekerjaan, serta pekerja untuk pelaksanaan pekerjaan, atas segala risiko terhadap kecelakaan, kerusakan, kehilangan, serta risiko lain yang tidak dapat diduga; dan</w:t>
            </w:r>
          </w:p>
          <w:p w14:paraId="1CBE811E" w14:textId="77777777" w:rsidR="0019405B" w:rsidRPr="00126D40" w:rsidRDefault="0019405B" w:rsidP="0019405B">
            <w:pPr>
              <w:numPr>
                <w:ilvl w:val="0"/>
                <w:numId w:val="15"/>
              </w:numPr>
              <w:ind w:left="1022" w:right="-108" w:hanging="284"/>
              <w:rPr>
                <w:rFonts w:ascii="Footlight MT Light" w:hAnsi="Footlight MT Light"/>
                <w:noProof/>
                <w:color w:val="000000" w:themeColor="text1"/>
                <w:sz w:val="24"/>
                <w:szCs w:val="24"/>
                <w:lang w:val="id-ID"/>
              </w:rPr>
            </w:pPr>
            <w:r w:rsidRPr="00126D40">
              <w:rPr>
                <w:rFonts w:ascii="Footlight MT Light" w:hAnsi="Footlight MT Light"/>
                <w:noProof/>
                <w:color w:val="000000" w:themeColor="text1"/>
                <w:sz w:val="24"/>
                <w:szCs w:val="24"/>
                <w:lang w:val="id-ID"/>
              </w:rPr>
              <w:t xml:space="preserve">pihak ketiga sebagai akibat kecelakaan di tempat kerjanya. </w:t>
            </w:r>
          </w:p>
          <w:p w14:paraId="536C1BE3" w14:textId="77777777" w:rsidR="0019405B" w:rsidRPr="00126D40" w:rsidRDefault="0019405B" w:rsidP="0019405B">
            <w:pPr>
              <w:numPr>
                <w:ilvl w:val="4"/>
                <w:numId w:val="13"/>
              </w:numPr>
              <w:tabs>
                <w:tab w:val="clear" w:pos="984"/>
              </w:tabs>
              <w:ind w:left="738" w:right="195" w:hanging="284"/>
              <w:rPr>
                <w:rFonts w:ascii="Footlight MT Light" w:hAnsi="Footlight MT Light"/>
                <w:noProof/>
                <w:color w:val="000000" w:themeColor="text1"/>
                <w:sz w:val="24"/>
                <w:szCs w:val="24"/>
                <w:lang w:val="id-ID"/>
              </w:rPr>
            </w:pPr>
            <w:r w:rsidRPr="00126D40">
              <w:rPr>
                <w:rFonts w:ascii="Footlight MT Light" w:hAnsi="Footlight MT Light"/>
                <w:noProof/>
                <w:color w:val="000000" w:themeColor="text1"/>
                <w:sz w:val="24"/>
                <w:szCs w:val="24"/>
                <w:lang w:val="id-ID"/>
              </w:rPr>
              <w:t>Besarnya asuransi sudah diperhitungkan dalam penawaran dan termasuk dalam biaya SPK.</w:t>
            </w:r>
          </w:p>
          <w:p w14:paraId="7576B1F2" w14:textId="77777777" w:rsidR="0019405B" w:rsidRPr="00126D40" w:rsidRDefault="0019405B" w:rsidP="0019405B">
            <w:pPr>
              <w:ind w:right="195"/>
              <w:rPr>
                <w:rFonts w:ascii="Footlight MT Light" w:hAnsi="Footlight MT Light"/>
                <w:noProof/>
                <w:color w:val="000000" w:themeColor="text1"/>
                <w:sz w:val="24"/>
                <w:szCs w:val="24"/>
                <w:lang w:val="id-ID"/>
              </w:rPr>
            </w:pPr>
            <w:r w:rsidRPr="00126D40">
              <w:rPr>
                <w:rFonts w:ascii="Footlight MT Light" w:hAnsi="Footlight MT Light"/>
                <w:noProof/>
                <w:color w:val="000000" w:themeColor="text1"/>
                <w:sz w:val="24"/>
                <w:szCs w:val="24"/>
                <w:lang w:val="id-ID"/>
              </w:rPr>
              <w:t xml:space="preserve">  </w:t>
            </w:r>
          </w:p>
          <w:p w14:paraId="659592FD" w14:textId="77777777" w:rsidR="0019405B" w:rsidRPr="00126D40" w:rsidRDefault="0019405B" w:rsidP="0019405B">
            <w:pPr>
              <w:numPr>
                <w:ilvl w:val="0"/>
                <w:numId w:val="86"/>
              </w:numPr>
              <w:ind w:left="454" w:hanging="454"/>
              <w:rPr>
                <w:rFonts w:ascii="Footlight MT Light" w:hAnsi="Footlight MT Light"/>
                <w:b/>
                <w:noProof/>
                <w:color w:val="000000" w:themeColor="text1"/>
                <w:spacing w:val="-3"/>
                <w:sz w:val="24"/>
                <w:szCs w:val="24"/>
                <w:lang w:val="id-ID"/>
              </w:rPr>
            </w:pPr>
            <w:r w:rsidRPr="00126D40">
              <w:rPr>
                <w:rFonts w:ascii="Footlight MT Light" w:hAnsi="Footlight MT Light"/>
                <w:noProof/>
                <w:color w:val="000000" w:themeColor="text1"/>
                <w:sz w:val="24"/>
                <w:szCs w:val="24"/>
                <w:lang w:val="id-ID"/>
              </w:rPr>
              <w:t xml:space="preserve">PENUGASAN PERSONEL </w:t>
            </w:r>
          </w:p>
          <w:p w14:paraId="3634DA57" w14:textId="77777777" w:rsidR="0019405B" w:rsidRPr="00126D40" w:rsidRDefault="0019405B" w:rsidP="0019405B">
            <w:pPr>
              <w:ind w:left="454" w:right="204"/>
              <w:rPr>
                <w:rFonts w:ascii="Footlight MT Light" w:hAnsi="Footlight MT Light"/>
                <w:noProof/>
                <w:color w:val="000000" w:themeColor="text1"/>
                <w:sz w:val="24"/>
                <w:szCs w:val="24"/>
                <w:lang w:val="id-ID"/>
              </w:rPr>
            </w:pPr>
            <w:r w:rsidRPr="00126D40">
              <w:rPr>
                <w:rFonts w:ascii="Footlight MT Light" w:hAnsi="Footlight MT Light"/>
                <w:noProof/>
                <w:color w:val="000000" w:themeColor="text1"/>
                <w:sz w:val="24"/>
                <w:szCs w:val="24"/>
                <w:lang w:val="id-ID"/>
              </w:rPr>
              <w:t xml:space="preserve">Penyedia tidak diperbolehkan menugaskan personel selain personel yang telah disetujui oleh </w:t>
            </w:r>
            <w:r>
              <w:rPr>
                <w:rFonts w:ascii="Footlight MT Light" w:hAnsi="Footlight MT Light"/>
                <w:noProof/>
                <w:color w:val="000000" w:themeColor="text1"/>
                <w:sz w:val="24"/>
                <w:szCs w:val="24"/>
                <w:lang w:val="id-ID"/>
              </w:rPr>
              <w:t xml:space="preserve">Pejabat Penandatangan Kontrak </w:t>
            </w:r>
            <w:r w:rsidRPr="00126D40">
              <w:rPr>
                <w:rFonts w:ascii="Footlight MT Light" w:hAnsi="Footlight MT Light"/>
                <w:noProof/>
                <w:color w:val="000000" w:themeColor="text1"/>
                <w:sz w:val="24"/>
                <w:szCs w:val="24"/>
                <w:lang w:val="id-ID"/>
              </w:rPr>
              <w:t xml:space="preserve"> untuk melaksanakan pekerjaan berdasarkan SPK ini.</w:t>
            </w:r>
          </w:p>
          <w:p w14:paraId="24A8FAB2" w14:textId="77777777" w:rsidR="0019405B" w:rsidRPr="00126D40" w:rsidRDefault="0019405B" w:rsidP="0019405B">
            <w:pPr>
              <w:ind w:left="454"/>
              <w:rPr>
                <w:rFonts w:ascii="Footlight MT Light" w:hAnsi="Footlight MT Light"/>
                <w:noProof/>
                <w:color w:val="000000" w:themeColor="text1"/>
                <w:sz w:val="24"/>
                <w:szCs w:val="24"/>
                <w:lang w:val="id-ID"/>
              </w:rPr>
            </w:pPr>
          </w:p>
          <w:p w14:paraId="01A65642" w14:textId="77777777" w:rsidR="0019405B" w:rsidRPr="00126D40" w:rsidRDefault="0019405B" w:rsidP="0019405B">
            <w:pPr>
              <w:numPr>
                <w:ilvl w:val="0"/>
                <w:numId w:val="86"/>
              </w:numPr>
              <w:ind w:left="454" w:hanging="454"/>
              <w:rPr>
                <w:rFonts w:ascii="Footlight MT Light" w:hAnsi="Footlight MT Light"/>
                <w:b/>
                <w:noProof/>
                <w:color w:val="000000" w:themeColor="text1"/>
                <w:spacing w:val="-3"/>
                <w:sz w:val="24"/>
                <w:szCs w:val="24"/>
                <w:lang w:val="id-ID"/>
              </w:rPr>
            </w:pPr>
            <w:r w:rsidRPr="00126D40">
              <w:rPr>
                <w:rFonts w:ascii="Footlight MT Light" w:hAnsi="Footlight MT Light"/>
                <w:noProof/>
                <w:color w:val="000000" w:themeColor="text1"/>
                <w:sz w:val="24"/>
                <w:szCs w:val="24"/>
                <w:lang w:val="id-ID"/>
              </w:rPr>
              <w:t>PENANGGUNGAN DAN RISIKO</w:t>
            </w:r>
          </w:p>
          <w:p w14:paraId="6547E26A" w14:textId="77777777" w:rsidR="0019405B" w:rsidRPr="00126D40" w:rsidRDefault="0019405B" w:rsidP="0019405B">
            <w:pPr>
              <w:numPr>
                <w:ilvl w:val="4"/>
                <w:numId w:val="25"/>
              </w:numPr>
              <w:tabs>
                <w:tab w:val="clear" w:pos="984"/>
                <w:tab w:val="num" w:pos="709"/>
              </w:tabs>
              <w:ind w:left="738" w:right="123" w:hanging="284"/>
              <w:rPr>
                <w:rFonts w:ascii="Footlight MT Light" w:hAnsi="Footlight MT Light"/>
                <w:noProof/>
                <w:color w:val="000000" w:themeColor="text1"/>
                <w:sz w:val="24"/>
                <w:szCs w:val="24"/>
                <w:lang w:val="id-ID"/>
              </w:rPr>
            </w:pPr>
            <w:r w:rsidRPr="00126D40">
              <w:rPr>
                <w:rFonts w:ascii="Footlight MT Light" w:hAnsi="Footlight MT Light"/>
                <w:noProof/>
                <w:color w:val="000000" w:themeColor="text1"/>
                <w:sz w:val="24"/>
                <w:szCs w:val="24"/>
                <w:lang w:val="id-ID"/>
              </w:rPr>
              <w:t xml:space="preserve">Penyedia berkewajiban untuk melindungi, membebaskan, dan menanggung tanpa batas </w:t>
            </w:r>
            <w:r>
              <w:rPr>
                <w:rFonts w:ascii="Footlight MT Light" w:hAnsi="Footlight MT Light"/>
                <w:noProof/>
                <w:color w:val="000000" w:themeColor="text1"/>
                <w:sz w:val="24"/>
                <w:szCs w:val="24"/>
                <w:lang w:val="id-ID"/>
              </w:rPr>
              <w:t xml:space="preserve">Pejabat Penandatangan Kontrak </w:t>
            </w:r>
            <w:r w:rsidRPr="00126D40">
              <w:rPr>
                <w:rFonts w:ascii="Footlight MT Light" w:hAnsi="Footlight MT Light"/>
                <w:noProof/>
                <w:color w:val="000000" w:themeColor="text1"/>
                <w:sz w:val="24"/>
                <w:szCs w:val="24"/>
                <w:lang w:val="id-ID"/>
              </w:rPr>
              <w:t xml:space="preserve"> beserta instansinya terhadap semua bentuk tuntutan, tanggung jawab, kewajiban, kehilangan, kerugian, denda, gugatan atau tuntutan hukum, proses pemeriksaan hukum, dan biaya yang dikenakan terhadap </w:t>
            </w:r>
            <w:r>
              <w:rPr>
                <w:rFonts w:ascii="Footlight MT Light" w:hAnsi="Footlight MT Light"/>
                <w:noProof/>
                <w:color w:val="000000" w:themeColor="text1"/>
                <w:sz w:val="24"/>
                <w:szCs w:val="24"/>
                <w:lang w:val="id-ID"/>
              </w:rPr>
              <w:t xml:space="preserve">Pejabat Penandatangan Kontrak </w:t>
            </w:r>
            <w:r w:rsidRPr="00126D40">
              <w:rPr>
                <w:rFonts w:ascii="Footlight MT Light" w:hAnsi="Footlight MT Light"/>
                <w:noProof/>
                <w:color w:val="000000" w:themeColor="text1"/>
                <w:sz w:val="24"/>
                <w:szCs w:val="24"/>
                <w:lang w:val="id-ID"/>
              </w:rPr>
              <w:t xml:space="preserve"> beserta instansinya (kecuali kerugian yang mendasari tuntutan tersebut disebabkan kesalahan atau kelalaian berat </w:t>
            </w:r>
            <w:r>
              <w:rPr>
                <w:rFonts w:ascii="Footlight MT Light" w:hAnsi="Footlight MT Light"/>
                <w:noProof/>
                <w:color w:val="000000" w:themeColor="text1"/>
                <w:sz w:val="24"/>
                <w:szCs w:val="24"/>
                <w:lang w:val="id-ID"/>
              </w:rPr>
              <w:t xml:space="preserve">Pejabat Penandatangan Kontrak </w:t>
            </w:r>
            <w:r w:rsidRPr="00126D40">
              <w:rPr>
                <w:rFonts w:ascii="Footlight MT Light" w:hAnsi="Footlight MT Light"/>
                <w:noProof/>
                <w:color w:val="000000" w:themeColor="text1"/>
                <w:sz w:val="24"/>
                <w:szCs w:val="24"/>
                <w:lang w:val="id-ID"/>
              </w:rPr>
              <w:t>) sehubungan dengan klaim yang timbul dari hal-hal berikut terhitung sejak tanggal mulai kerja sampai dengan tanggal penandatanganan berita acara penyerahan akhir:</w:t>
            </w:r>
          </w:p>
          <w:p w14:paraId="11C5DE72" w14:textId="77777777" w:rsidR="0019405B" w:rsidRPr="00126D40" w:rsidRDefault="0019405B" w:rsidP="0019405B">
            <w:pPr>
              <w:numPr>
                <w:ilvl w:val="0"/>
                <w:numId w:val="29"/>
              </w:numPr>
              <w:ind w:left="1022" w:right="195" w:hanging="284"/>
              <w:rPr>
                <w:rFonts w:ascii="Footlight MT Light" w:hAnsi="Footlight MT Light"/>
                <w:noProof/>
                <w:color w:val="000000" w:themeColor="text1"/>
                <w:sz w:val="24"/>
                <w:szCs w:val="24"/>
                <w:lang w:val="id-ID"/>
              </w:rPr>
            </w:pPr>
            <w:r w:rsidRPr="00126D40">
              <w:rPr>
                <w:rFonts w:ascii="Footlight MT Light" w:hAnsi="Footlight MT Light"/>
                <w:noProof/>
                <w:color w:val="000000" w:themeColor="text1"/>
                <w:sz w:val="24"/>
                <w:szCs w:val="24"/>
                <w:lang w:val="id-ID"/>
              </w:rPr>
              <w:t>kehilangan atau kerusakan peralatan dan harta benda Penyedia dan Personel;</w:t>
            </w:r>
          </w:p>
          <w:p w14:paraId="6EF36380" w14:textId="77777777" w:rsidR="0019405B" w:rsidRPr="00126D40" w:rsidRDefault="0019405B" w:rsidP="0019405B">
            <w:pPr>
              <w:numPr>
                <w:ilvl w:val="0"/>
                <w:numId w:val="29"/>
              </w:numPr>
              <w:ind w:left="1022" w:right="-108" w:hanging="284"/>
              <w:rPr>
                <w:rFonts w:ascii="Footlight MT Light" w:hAnsi="Footlight MT Light"/>
                <w:noProof/>
                <w:color w:val="000000" w:themeColor="text1"/>
                <w:sz w:val="24"/>
                <w:szCs w:val="24"/>
                <w:lang w:val="id-ID"/>
              </w:rPr>
            </w:pPr>
            <w:r w:rsidRPr="00126D40">
              <w:rPr>
                <w:rFonts w:ascii="Footlight MT Light" w:hAnsi="Footlight MT Light"/>
                <w:noProof/>
                <w:color w:val="000000" w:themeColor="text1"/>
                <w:sz w:val="24"/>
                <w:szCs w:val="24"/>
                <w:lang w:val="id-ID"/>
              </w:rPr>
              <w:t>cidera tubuh, sakit atau kematian Personel; dan/atau</w:t>
            </w:r>
          </w:p>
          <w:p w14:paraId="0A3D0629" w14:textId="77777777" w:rsidR="0019405B" w:rsidRDefault="0019405B" w:rsidP="0019405B">
            <w:pPr>
              <w:numPr>
                <w:ilvl w:val="0"/>
                <w:numId w:val="29"/>
              </w:numPr>
              <w:ind w:left="1022" w:right="195" w:hanging="284"/>
              <w:rPr>
                <w:rFonts w:ascii="Footlight MT Light" w:hAnsi="Footlight MT Light"/>
                <w:noProof/>
                <w:color w:val="000000" w:themeColor="text1"/>
                <w:sz w:val="24"/>
                <w:szCs w:val="24"/>
                <w:lang w:val="id-ID"/>
              </w:rPr>
            </w:pPr>
            <w:r w:rsidRPr="00126D40">
              <w:rPr>
                <w:rFonts w:ascii="Footlight MT Light" w:hAnsi="Footlight MT Light"/>
                <w:noProof/>
                <w:color w:val="000000" w:themeColor="text1"/>
                <w:sz w:val="24"/>
                <w:szCs w:val="24"/>
                <w:lang w:val="id-ID"/>
              </w:rPr>
              <w:t>kehilangan atau kerusakan harta benda, cidera tubuh, sakit atau kematian pihak lain.</w:t>
            </w:r>
          </w:p>
          <w:p w14:paraId="622212A8" w14:textId="517A9F1B" w:rsidR="0019405B" w:rsidRDefault="0019405B" w:rsidP="0019405B">
            <w:pPr>
              <w:ind w:left="1022" w:right="195"/>
              <w:rPr>
                <w:rFonts w:ascii="Footlight MT Light" w:hAnsi="Footlight MT Light"/>
                <w:noProof/>
                <w:color w:val="000000" w:themeColor="text1"/>
                <w:sz w:val="24"/>
                <w:szCs w:val="24"/>
                <w:lang w:val="id-ID"/>
              </w:rPr>
            </w:pPr>
          </w:p>
          <w:p w14:paraId="6836B562" w14:textId="77777777" w:rsidR="0019405B" w:rsidRPr="00126D40" w:rsidRDefault="0019405B" w:rsidP="0019405B">
            <w:pPr>
              <w:ind w:left="1022" w:right="195"/>
              <w:rPr>
                <w:rFonts w:ascii="Footlight MT Light" w:hAnsi="Footlight MT Light"/>
                <w:noProof/>
                <w:color w:val="000000" w:themeColor="text1"/>
                <w:sz w:val="24"/>
                <w:szCs w:val="24"/>
                <w:lang w:val="id-ID"/>
              </w:rPr>
            </w:pPr>
          </w:p>
          <w:p w14:paraId="5032A6F9" w14:textId="77777777" w:rsidR="0019405B" w:rsidRPr="00126D40" w:rsidRDefault="0019405B" w:rsidP="0019405B">
            <w:pPr>
              <w:numPr>
                <w:ilvl w:val="4"/>
                <w:numId w:val="25"/>
              </w:numPr>
              <w:tabs>
                <w:tab w:val="clear" w:pos="984"/>
                <w:tab w:val="num" w:pos="709"/>
              </w:tabs>
              <w:ind w:left="738" w:right="123" w:hanging="284"/>
              <w:rPr>
                <w:rFonts w:ascii="Footlight MT Light" w:hAnsi="Footlight MT Light"/>
                <w:noProof/>
                <w:color w:val="000000" w:themeColor="text1"/>
                <w:sz w:val="24"/>
                <w:szCs w:val="24"/>
                <w:lang w:val="id-ID"/>
              </w:rPr>
            </w:pPr>
            <w:r w:rsidRPr="00126D40">
              <w:rPr>
                <w:rFonts w:ascii="Footlight MT Light" w:hAnsi="Footlight MT Light"/>
                <w:noProof/>
                <w:color w:val="000000" w:themeColor="text1"/>
                <w:sz w:val="24"/>
                <w:szCs w:val="24"/>
                <w:lang w:val="id-ID"/>
              </w:rPr>
              <w:lastRenderedPageBreak/>
              <w:t xml:space="preserve">Terhitung sejak tanggal mulai kerja sampai dengan tanggal penandatanganan berita acara serah terima, semua risiko kehilangan atau kerusakan hasil pekerjaan ini merupakan risiko Penyedia, kecuali kerugian atau kerusakan tersebut diakibatkan oleh kesalahan atau kelalaian </w:t>
            </w:r>
            <w:r>
              <w:rPr>
                <w:rFonts w:ascii="Footlight MT Light" w:hAnsi="Footlight MT Light"/>
                <w:noProof/>
                <w:color w:val="000000" w:themeColor="text1"/>
                <w:sz w:val="24"/>
                <w:szCs w:val="24"/>
                <w:lang w:val="id-ID"/>
              </w:rPr>
              <w:t xml:space="preserve">Pejabat Penandatangan Kontrak </w:t>
            </w:r>
            <w:r w:rsidRPr="00126D40">
              <w:rPr>
                <w:rFonts w:ascii="Footlight MT Light" w:hAnsi="Footlight MT Light"/>
                <w:noProof/>
                <w:color w:val="000000" w:themeColor="text1"/>
                <w:sz w:val="24"/>
                <w:szCs w:val="24"/>
                <w:lang w:val="id-ID"/>
              </w:rPr>
              <w:t>.</w:t>
            </w:r>
          </w:p>
          <w:p w14:paraId="423C8688" w14:textId="77777777" w:rsidR="0019405B" w:rsidRPr="00126D40" w:rsidRDefault="0019405B" w:rsidP="0019405B">
            <w:pPr>
              <w:numPr>
                <w:ilvl w:val="4"/>
                <w:numId w:val="25"/>
              </w:numPr>
              <w:tabs>
                <w:tab w:val="clear" w:pos="984"/>
              </w:tabs>
              <w:ind w:left="738" w:right="123" w:hanging="284"/>
              <w:rPr>
                <w:rFonts w:ascii="Footlight MT Light" w:hAnsi="Footlight MT Light"/>
                <w:noProof/>
                <w:color w:val="000000" w:themeColor="text1"/>
                <w:sz w:val="24"/>
                <w:szCs w:val="24"/>
                <w:lang w:val="id-ID"/>
              </w:rPr>
            </w:pPr>
            <w:r w:rsidRPr="00126D40">
              <w:rPr>
                <w:rFonts w:ascii="Footlight MT Light" w:hAnsi="Footlight MT Light"/>
                <w:noProof/>
                <w:color w:val="000000" w:themeColor="text1"/>
                <w:sz w:val="24"/>
                <w:szCs w:val="24"/>
                <w:lang w:val="id-ID"/>
              </w:rPr>
              <w:t>Pertanggungan asuransi yang dimiliki oleh Penyedia tidak membatasi kewajiban penanggungan dalam syarat ini.</w:t>
            </w:r>
          </w:p>
          <w:p w14:paraId="2701F4B6" w14:textId="77777777" w:rsidR="0019405B" w:rsidRPr="00126D40" w:rsidRDefault="0019405B" w:rsidP="0019405B">
            <w:pPr>
              <w:ind w:left="738" w:right="123"/>
              <w:rPr>
                <w:rFonts w:ascii="Footlight MT Light" w:hAnsi="Footlight MT Light"/>
                <w:noProof/>
                <w:color w:val="000000" w:themeColor="text1"/>
                <w:sz w:val="24"/>
                <w:szCs w:val="24"/>
                <w:lang w:val="id-ID"/>
              </w:rPr>
            </w:pPr>
            <w:r w:rsidRPr="00126D40">
              <w:rPr>
                <w:rFonts w:ascii="Footlight MT Light" w:hAnsi="Footlight MT Light"/>
                <w:noProof/>
                <w:color w:val="000000" w:themeColor="text1"/>
                <w:sz w:val="24"/>
                <w:szCs w:val="24"/>
                <w:lang w:val="id-ID"/>
              </w:rPr>
              <w:t xml:space="preserve"> </w:t>
            </w:r>
          </w:p>
          <w:p w14:paraId="1115B3C6" w14:textId="77777777" w:rsidR="0019405B" w:rsidRPr="00126D40" w:rsidRDefault="0019405B" w:rsidP="0019405B">
            <w:pPr>
              <w:numPr>
                <w:ilvl w:val="0"/>
                <w:numId w:val="86"/>
              </w:numPr>
              <w:ind w:left="454" w:hanging="454"/>
              <w:rPr>
                <w:rFonts w:ascii="Footlight MT Light" w:hAnsi="Footlight MT Light"/>
                <w:b/>
                <w:noProof/>
                <w:color w:val="000000" w:themeColor="text1"/>
                <w:spacing w:val="-3"/>
                <w:sz w:val="24"/>
                <w:szCs w:val="24"/>
                <w:lang w:val="id-ID"/>
              </w:rPr>
            </w:pPr>
            <w:r w:rsidRPr="00126D40">
              <w:rPr>
                <w:rFonts w:ascii="Footlight MT Light" w:hAnsi="Footlight MT Light"/>
                <w:noProof/>
                <w:color w:val="000000" w:themeColor="text1"/>
                <w:sz w:val="24"/>
                <w:szCs w:val="24"/>
                <w:lang w:val="id-ID"/>
              </w:rPr>
              <w:t>PENGAWASAN DAN PEMERIKSAAN</w:t>
            </w:r>
          </w:p>
          <w:p w14:paraId="089E7B9D" w14:textId="77777777" w:rsidR="0019405B" w:rsidRPr="00126D40" w:rsidRDefault="0019405B" w:rsidP="0019405B">
            <w:pPr>
              <w:tabs>
                <w:tab w:val="left" w:pos="601"/>
              </w:tabs>
              <w:ind w:left="454" w:right="123"/>
              <w:rPr>
                <w:rFonts w:ascii="Footlight MT Light" w:hAnsi="Footlight MT Light"/>
                <w:noProof/>
                <w:color w:val="000000" w:themeColor="text1"/>
                <w:sz w:val="24"/>
                <w:szCs w:val="24"/>
                <w:lang w:val="id-ID"/>
              </w:rPr>
            </w:pPr>
            <w:r>
              <w:rPr>
                <w:rFonts w:ascii="Footlight MT Light" w:hAnsi="Footlight MT Light"/>
                <w:noProof/>
                <w:color w:val="000000" w:themeColor="text1"/>
                <w:sz w:val="24"/>
                <w:szCs w:val="24"/>
                <w:lang w:val="id-ID"/>
              </w:rPr>
              <w:t xml:space="preserve">Pejabat Penandatangan Kontrak </w:t>
            </w:r>
            <w:r w:rsidRPr="00126D40">
              <w:rPr>
                <w:rFonts w:ascii="Footlight MT Light" w:hAnsi="Footlight MT Light"/>
                <w:noProof/>
                <w:color w:val="000000" w:themeColor="text1"/>
                <w:sz w:val="24"/>
                <w:szCs w:val="24"/>
                <w:lang w:val="id-ID"/>
              </w:rPr>
              <w:t xml:space="preserve"> berwenang melakukan pengawasan dan pemeriksaan terhadap pelaksanaan pekerjaan yang dilaksanakan oleh Penyedia. </w:t>
            </w:r>
            <w:r>
              <w:rPr>
                <w:rFonts w:ascii="Footlight MT Light" w:hAnsi="Footlight MT Light"/>
                <w:noProof/>
                <w:color w:val="000000" w:themeColor="text1"/>
                <w:sz w:val="24"/>
                <w:szCs w:val="24"/>
                <w:lang w:val="id-ID"/>
              </w:rPr>
              <w:t xml:space="preserve">Pejabat Penandatangan Kontrak </w:t>
            </w:r>
            <w:r w:rsidRPr="00126D40">
              <w:rPr>
                <w:rFonts w:ascii="Footlight MT Light" w:hAnsi="Footlight MT Light"/>
                <w:noProof/>
                <w:color w:val="000000" w:themeColor="text1"/>
                <w:sz w:val="24"/>
                <w:szCs w:val="24"/>
                <w:lang w:val="id-ID"/>
              </w:rPr>
              <w:t xml:space="preserve"> dapat memerintahkan kepada pihak lain untuk melakukan pengawasan dan pemeriksaan atas semua pelaksanaan pekerjaan yang dilaksanakan oleh Penyedia.</w:t>
            </w:r>
          </w:p>
          <w:p w14:paraId="42F8F0DB" w14:textId="77777777" w:rsidR="0019405B" w:rsidRPr="00126D40" w:rsidRDefault="0019405B" w:rsidP="0019405B">
            <w:pPr>
              <w:keepNext/>
              <w:keepLines/>
              <w:tabs>
                <w:tab w:val="left" w:pos="601"/>
              </w:tabs>
              <w:ind w:left="397" w:right="-108"/>
              <w:outlineLvl w:val="2"/>
              <w:rPr>
                <w:rFonts w:ascii="Footlight MT Light" w:hAnsi="Footlight MT Light"/>
                <w:noProof/>
                <w:color w:val="000000" w:themeColor="text1"/>
                <w:sz w:val="24"/>
                <w:szCs w:val="24"/>
                <w:lang w:val="id-ID"/>
              </w:rPr>
            </w:pPr>
          </w:p>
          <w:p w14:paraId="633CCB96" w14:textId="77777777" w:rsidR="0019405B" w:rsidRPr="00126D40" w:rsidRDefault="0019405B" w:rsidP="0019405B">
            <w:pPr>
              <w:numPr>
                <w:ilvl w:val="0"/>
                <w:numId w:val="86"/>
              </w:numPr>
              <w:ind w:left="454" w:hanging="454"/>
              <w:rPr>
                <w:rFonts w:ascii="Footlight MT Light" w:hAnsi="Footlight MT Light" w:cs="Arial"/>
                <w:b/>
                <w:noProof/>
                <w:color w:val="000000" w:themeColor="text1"/>
                <w:spacing w:val="-3"/>
                <w:sz w:val="24"/>
                <w:szCs w:val="24"/>
                <w:lang w:val="id-ID"/>
              </w:rPr>
            </w:pPr>
            <w:r w:rsidRPr="00126D40">
              <w:rPr>
                <w:rFonts w:ascii="Footlight MT Light" w:hAnsi="Footlight MT Light"/>
                <w:noProof/>
                <w:color w:val="000000" w:themeColor="text1"/>
                <w:sz w:val="24"/>
                <w:szCs w:val="24"/>
                <w:lang w:val="id-ID"/>
              </w:rPr>
              <w:t>LAPORAN</w:t>
            </w:r>
            <w:r w:rsidRPr="00126D40">
              <w:rPr>
                <w:rFonts w:ascii="Footlight MT Light" w:hAnsi="Footlight MT Light" w:cs="Arial"/>
                <w:noProof/>
                <w:color w:val="000000" w:themeColor="text1"/>
                <w:sz w:val="24"/>
                <w:szCs w:val="24"/>
                <w:lang w:val="id-ID"/>
              </w:rPr>
              <w:t xml:space="preserve"> HASIL PEKERJAAN</w:t>
            </w:r>
          </w:p>
          <w:p w14:paraId="2E5B2504" w14:textId="77777777" w:rsidR="0019405B" w:rsidRPr="00126D40" w:rsidRDefault="0019405B" w:rsidP="0019405B">
            <w:pPr>
              <w:numPr>
                <w:ilvl w:val="4"/>
                <w:numId w:val="23"/>
              </w:numPr>
              <w:tabs>
                <w:tab w:val="clear" w:pos="984"/>
                <w:tab w:val="num" w:pos="738"/>
              </w:tabs>
              <w:ind w:left="738" w:right="123" w:hanging="284"/>
              <w:rPr>
                <w:rFonts w:ascii="Footlight MT Light" w:hAnsi="Footlight MT Light"/>
                <w:noProof/>
                <w:color w:val="000000" w:themeColor="text1"/>
                <w:sz w:val="24"/>
                <w:szCs w:val="24"/>
                <w:lang w:val="id-ID"/>
              </w:rPr>
            </w:pPr>
            <w:r w:rsidRPr="00126D40">
              <w:rPr>
                <w:rFonts w:ascii="Footlight MT Light" w:hAnsi="Footlight MT Light"/>
                <w:noProof/>
                <w:color w:val="000000" w:themeColor="text1"/>
                <w:sz w:val="24"/>
                <w:szCs w:val="24"/>
                <w:lang w:val="id-ID"/>
              </w:rPr>
              <w:t>Pemeriksaan pekerjaan dilakukan selama pelaksanaan Kontrak terhadap kemajuan pekerjaan dalam rangka pengawasan kualitas dan waktu pelaksanaan pekerjaan. Hasil pemeriksaan pekerjaan dituangkan dalam laporan kemajuan hasil pekerjaan.</w:t>
            </w:r>
          </w:p>
          <w:p w14:paraId="79A7D707" w14:textId="77777777" w:rsidR="0019405B" w:rsidRPr="00126D40" w:rsidRDefault="0019405B" w:rsidP="0019405B">
            <w:pPr>
              <w:numPr>
                <w:ilvl w:val="4"/>
                <w:numId w:val="23"/>
              </w:numPr>
              <w:tabs>
                <w:tab w:val="clear" w:pos="984"/>
                <w:tab w:val="num" w:pos="738"/>
              </w:tabs>
              <w:ind w:left="738" w:right="123" w:hanging="284"/>
              <w:rPr>
                <w:rFonts w:ascii="Footlight MT Light" w:hAnsi="Footlight MT Light"/>
                <w:i/>
                <w:noProof/>
                <w:color w:val="000000" w:themeColor="text1"/>
                <w:sz w:val="24"/>
                <w:szCs w:val="24"/>
                <w:lang w:val="id-ID"/>
              </w:rPr>
            </w:pPr>
            <w:r w:rsidRPr="00126D40">
              <w:rPr>
                <w:rFonts w:ascii="Footlight MT Light" w:hAnsi="Footlight MT Light"/>
                <w:noProof/>
                <w:color w:val="000000" w:themeColor="text1"/>
                <w:sz w:val="24"/>
                <w:szCs w:val="24"/>
                <w:lang w:val="id-ID"/>
              </w:rPr>
              <w:t>Untuk kepentingan pengendalian dan pengawasan pelaksanaan pekerjaan, seluruh aktivitas kegiatan pekerjaan di lokasi pekerjaan dicatat dalam buku harian sebagai bahan laporan harian pekerjaan yang berisi rencana dan realisasi pekerjaan harian</w:t>
            </w:r>
            <w:r w:rsidRPr="00126D40">
              <w:rPr>
                <w:rFonts w:ascii="Footlight MT Light" w:hAnsi="Footlight MT Light"/>
                <w:i/>
                <w:noProof/>
                <w:color w:val="000000" w:themeColor="text1"/>
                <w:sz w:val="24"/>
                <w:szCs w:val="24"/>
                <w:lang w:val="id-ID"/>
              </w:rPr>
              <w:t>.</w:t>
            </w:r>
          </w:p>
          <w:p w14:paraId="36F119CF" w14:textId="77777777" w:rsidR="0019405B" w:rsidRPr="00126D40" w:rsidRDefault="0019405B" w:rsidP="0019405B">
            <w:pPr>
              <w:numPr>
                <w:ilvl w:val="4"/>
                <w:numId w:val="23"/>
              </w:numPr>
              <w:tabs>
                <w:tab w:val="clear" w:pos="984"/>
                <w:tab w:val="num" w:pos="738"/>
              </w:tabs>
              <w:ind w:left="738" w:right="123" w:hanging="284"/>
              <w:rPr>
                <w:rFonts w:ascii="Footlight MT Light" w:hAnsi="Footlight MT Light"/>
                <w:noProof/>
                <w:color w:val="000000" w:themeColor="text1"/>
                <w:sz w:val="24"/>
                <w:szCs w:val="24"/>
                <w:lang w:val="id-ID"/>
              </w:rPr>
            </w:pPr>
            <w:proofErr w:type="spellStart"/>
            <w:r w:rsidRPr="00126D40">
              <w:rPr>
                <w:rFonts w:ascii="Footlight MT Light" w:hAnsi="Footlight MT Light"/>
                <w:color w:val="000000" w:themeColor="text1"/>
                <w:sz w:val="24"/>
                <w:szCs w:val="24"/>
              </w:rPr>
              <w:t>Laporan</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kemajuan</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hasil</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pekerjaan</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dapat</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dibuat</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harian</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mingguan</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atau</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bulanan</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sesuai</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dengan</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kebutuhan</w:t>
            </w:r>
            <w:proofErr w:type="spellEnd"/>
            <w:r w:rsidRPr="00126D40">
              <w:rPr>
                <w:rFonts w:ascii="Footlight MT Light" w:hAnsi="Footlight MT Light"/>
                <w:noProof/>
                <w:color w:val="000000" w:themeColor="text1"/>
                <w:sz w:val="24"/>
                <w:szCs w:val="24"/>
                <w:lang w:val="id-ID"/>
              </w:rPr>
              <w:t xml:space="preserve"> yang tercantum dalam KAK.</w:t>
            </w:r>
          </w:p>
          <w:p w14:paraId="5A77F430" w14:textId="77777777" w:rsidR="0019405B" w:rsidRPr="00126D40" w:rsidRDefault="0019405B" w:rsidP="0019405B">
            <w:pPr>
              <w:numPr>
                <w:ilvl w:val="4"/>
                <w:numId w:val="23"/>
              </w:numPr>
              <w:tabs>
                <w:tab w:val="clear" w:pos="984"/>
                <w:tab w:val="num" w:pos="738"/>
              </w:tabs>
              <w:ind w:left="738" w:right="123" w:hanging="284"/>
              <w:rPr>
                <w:rFonts w:ascii="Footlight MT Light" w:hAnsi="Footlight MT Light"/>
                <w:i/>
                <w:noProof/>
                <w:color w:val="000000" w:themeColor="text1"/>
                <w:sz w:val="24"/>
                <w:szCs w:val="24"/>
                <w:lang w:val="id-ID"/>
              </w:rPr>
            </w:pPr>
            <w:r w:rsidRPr="00126D40">
              <w:rPr>
                <w:rFonts w:ascii="Footlight MT Light" w:hAnsi="Footlight MT Light"/>
                <w:noProof/>
                <w:color w:val="000000" w:themeColor="text1"/>
                <w:sz w:val="24"/>
                <w:szCs w:val="24"/>
                <w:lang w:val="id-ID"/>
              </w:rPr>
              <w:t xml:space="preserve">Untuk merekam kegiatan pelaksanaan proyek, </w:t>
            </w:r>
            <w:r>
              <w:rPr>
                <w:rFonts w:ascii="Footlight MT Light" w:hAnsi="Footlight MT Light"/>
                <w:noProof/>
                <w:color w:val="000000" w:themeColor="text1"/>
                <w:sz w:val="24"/>
                <w:szCs w:val="24"/>
                <w:lang w:val="id-ID"/>
              </w:rPr>
              <w:t xml:space="preserve">Pejabat Penandatangan Kontrak </w:t>
            </w:r>
            <w:r w:rsidRPr="00126D40">
              <w:rPr>
                <w:rFonts w:ascii="Footlight MT Light" w:hAnsi="Footlight MT Light"/>
                <w:noProof/>
                <w:color w:val="000000" w:themeColor="text1"/>
                <w:sz w:val="24"/>
                <w:szCs w:val="24"/>
                <w:lang w:val="id-ID"/>
              </w:rPr>
              <w:t xml:space="preserve"> membuat foto-foto dokumentasi pelaksanaan pekerjaan di lokasi pekerjaan</w:t>
            </w:r>
            <w:r w:rsidRPr="00126D40">
              <w:rPr>
                <w:rFonts w:ascii="Footlight MT Light" w:hAnsi="Footlight MT Light"/>
                <w:i/>
                <w:noProof/>
                <w:color w:val="000000" w:themeColor="text1"/>
                <w:sz w:val="24"/>
                <w:szCs w:val="24"/>
                <w:lang w:val="id-ID"/>
              </w:rPr>
              <w:t>.</w:t>
            </w:r>
          </w:p>
          <w:p w14:paraId="46DFB50C" w14:textId="77777777" w:rsidR="0019405B" w:rsidRPr="00126D40" w:rsidRDefault="0019405B" w:rsidP="0019405B">
            <w:pPr>
              <w:numPr>
                <w:ilvl w:val="4"/>
                <w:numId w:val="23"/>
              </w:numPr>
              <w:tabs>
                <w:tab w:val="clear" w:pos="984"/>
                <w:tab w:val="num" w:pos="738"/>
              </w:tabs>
              <w:ind w:left="738" w:right="123" w:hanging="284"/>
              <w:rPr>
                <w:rFonts w:ascii="Footlight MT Light" w:hAnsi="Footlight MT Light" w:cs="Arial"/>
                <w:noProof/>
                <w:color w:val="000000" w:themeColor="text1"/>
                <w:sz w:val="24"/>
                <w:szCs w:val="24"/>
                <w:lang w:val="id-ID"/>
              </w:rPr>
            </w:pPr>
            <w:proofErr w:type="spellStart"/>
            <w:r w:rsidRPr="00126D40">
              <w:rPr>
                <w:rFonts w:ascii="Footlight MT Light" w:hAnsi="Footlight MT Light"/>
                <w:color w:val="000000" w:themeColor="text1"/>
                <w:sz w:val="24"/>
                <w:szCs w:val="24"/>
              </w:rPr>
              <w:t>Laporan</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kemajuan</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hasil</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pekerjaan</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dibuat</w:t>
            </w:r>
            <w:proofErr w:type="spellEnd"/>
            <w:r w:rsidRPr="00126D40">
              <w:rPr>
                <w:rFonts w:ascii="Footlight MT Light" w:hAnsi="Footlight MT Light"/>
                <w:color w:val="000000" w:themeColor="text1"/>
                <w:sz w:val="24"/>
                <w:szCs w:val="24"/>
              </w:rPr>
              <w:t xml:space="preserve"> oleh </w:t>
            </w:r>
            <w:proofErr w:type="spellStart"/>
            <w:r w:rsidRPr="00126D40">
              <w:rPr>
                <w:rFonts w:ascii="Footlight MT Light" w:hAnsi="Footlight MT Light"/>
                <w:color w:val="000000" w:themeColor="text1"/>
                <w:sz w:val="24"/>
                <w:szCs w:val="24"/>
              </w:rPr>
              <w:t>Penyedia</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diperiksa</w:t>
            </w:r>
            <w:proofErr w:type="spellEnd"/>
            <w:r w:rsidRPr="00126D40">
              <w:rPr>
                <w:rFonts w:ascii="Footlight MT Light" w:hAnsi="Footlight MT Light"/>
                <w:color w:val="000000" w:themeColor="text1"/>
                <w:sz w:val="24"/>
                <w:szCs w:val="24"/>
              </w:rPr>
              <w:t xml:space="preserve"> oleh </w:t>
            </w:r>
            <w:proofErr w:type="spellStart"/>
            <w:r w:rsidRPr="00126D40">
              <w:rPr>
                <w:rFonts w:ascii="Footlight MT Light" w:hAnsi="Footlight MT Light"/>
                <w:color w:val="000000" w:themeColor="text1"/>
                <w:sz w:val="24"/>
                <w:szCs w:val="24"/>
              </w:rPr>
              <w:t>Direksi</w:t>
            </w:r>
            <w:proofErr w:type="spellEnd"/>
            <w:r w:rsidRPr="00126D40">
              <w:rPr>
                <w:rFonts w:ascii="Footlight MT Light" w:hAnsi="Footlight MT Light"/>
                <w:color w:val="000000" w:themeColor="text1"/>
                <w:sz w:val="24"/>
                <w:szCs w:val="24"/>
              </w:rPr>
              <w:t xml:space="preserve"> Teknis, dan </w:t>
            </w:r>
            <w:proofErr w:type="spellStart"/>
            <w:r w:rsidRPr="00126D40">
              <w:rPr>
                <w:rFonts w:ascii="Footlight MT Light" w:hAnsi="Footlight MT Light"/>
                <w:color w:val="000000" w:themeColor="text1"/>
                <w:sz w:val="24"/>
                <w:szCs w:val="24"/>
              </w:rPr>
              <w:t>disetujui</w:t>
            </w:r>
            <w:proofErr w:type="spellEnd"/>
            <w:r w:rsidRPr="00126D40">
              <w:rPr>
                <w:rFonts w:ascii="Footlight MT Light" w:hAnsi="Footlight MT Light"/>
                <w:color w:val="000000" w:themeColor="text1"/>
                <w:sz w:val="24"/>
                <w:szCs w:val="24"/>
              </w:rPr>
              <w:t xml:space="preserve"> oleh </w:t>
            </w:r>
            <w:proofErr w:type="spellStart"/>
            <w:r>
              <w:rPr>
                <w:rFonts w:ascii="Footlight MT Light" w:hAnsi="Footlight MT Light"/>
                <w:color w:val="000000" w:themeColor="text1"/>
                <w:sz w:val="24"/>
                <w:szCs w:val="24"/>
              </w:rPr>
              <w:t>Pejabat</w:t>
            </w:r>
            <w:proofErr w:type="spellEnd"/>
            <w:r>
              <w:rPr>
                <w:rFonts w:ascii="Footlight MT Light" w:hAnsi="Footlight MT Light"/>
                <w:color w:val="000000" w:themeColor="text1"/>
                <w:sz w:val="24"/>
                <w:szCs w:val="24"/>
              </w:rPr>
              <w:t xml:space="preserve"> </w:t>
            </w:r>
            <w:proofErr w:type="spellStart"/>
            <w:r>
              <w:rPr>
                <w:rFonts w:ascii="Footlight MT Light" w:hAnsi="Footlight MT Light"/>
                <w:color w:val="000000" w:themeColor="text1"/>
                <w:sz w:val="24"/>
                <w:szCs w:val="24"/>
              </w:rPr>
              <w:t>Penandatangan</w:t>
            </w:r>
            <w:proofErr w:type="spellEnd"/>
            <w:r>
              <w:rPr>
                <w:rFonts w:ascii="Footlight MT Light" w:hAnsi="Footlight MT Light"/>
                <w:color w:val="000000" w:themeColor="text1"/>
                <w:sz w:val="24"/>
                <w:szCs w:val="24"/>
              </w:rPr>
              <w:t xml:space="preserve"> </w:t>
            </w:r>
            <w:proofErr w:type="spellStart"/>
            <w:proofErr w:type="gramStart"/>
            <w:r>
              <w:rPr>
                <w:rFonts w:ascii="Footlight MT Light" w:hAnsi="Footlight MT Light"/>
                <w:color w:val="000000" w:themeColor="text1"/>
                <w:sz w:val="24"/>
                <w:szCs w:val="24"/>
              </w:rPr>
              <w:t>Kontrak</w:t>
            </w:r>
            <w:proofErr w:type="spellEnd"/>
            <w:r>
              <w:rPr>
                <w:rFonts w:ascii="Footlight MT Light" w:hAnsi="Footlight MT Light"/>
                <w:color w:val="000000" w:themeColor="text1"/>
                <w:sz w:val="24"/>
                <w:szCs w:val="24"/>
              </w:rPr>
              <w:t xml:space="preserve"> </w:t>
            </w:r>
            <w:r w:rsidRPr="00126D40">
              <w:rPr>
                <w:rFonts w:ascii="Footlight MT Light" w:hAnsi="Footlight MT Light"/>
                <w:color w:val="000000" w:themeColor="text1"/>
                <w:sz w:val="24"/>
                <w:szCs w:val="24"/>
              </w:rPr>
              <w:t>.</w:t>
            </w:r>
            <w:proofErr w:type="gramEnd"/>
          </w:p>
          <w:p w14:paraId="0F315E83" w14:textId="77777777" w:rsidR="0019405B" w:rsidRPr="00126D40" w:rsidRDefault="0019405B" w:rsidP="0019405B">
            <w:pPr>
              <w:keepNext/>
              <w:keepLines/>
              <w:tabs>
                <w:tab w:val="left" w:pos="5973"/>
              </w:tabs>
              <w:ind w:left="397"/>
              <w:outlineLvl w:val="2"/>
              <w:rPr>
                <w:rFonts w:ascii="Footlight MT Light" w:hAnsi="Footlight MT Light" w:cs="Arial"/>
                <w:noProof/>
                <w:color w:val="000000" w:themeColor="text1"/>
                <w:sz w:val="24"/>
                <w:szCs w:val="24"/>
                <w:lang w:val="id-ID"/>
              </w:rPr>
            </w:pPr>
          </w:p>
          <w:p w14:paraId="74037033" w14:textId="77777777" w:rsidR="0019405B" w:rsidRPr="00126D40" w:rsidRDefault="0019405B" w:rsidP="0019405B">
            <w:pPr>
              <w:numPr>
                <w:ilvl w:val="0"/>
                <w:numId w:val="86"/>
              </w:numPr>
              <w:ind w:left="454" w:hanging="454"/>
              <w:rPr>
                <w:rFonts w:ascii="Footlight MT Light" w:hAnsi="Footlight MT Light"/>
                <w:b/>
                <w:noProof/>
                <w:color w:val="000000" w:themeColor="text1"/>
                <w:spacing w:val="-3"/>
                <w:sz w:val="24"/>
                <w:szCs w:val="24"/>
                <w:lang w:val="id-ID"/>
              </w:rPr>
            </w:pPr>
            <w:r w:rsidRPr="00126D40">
              <w:rPr>
                <w:rFonts w:ascii="Footlight MT Light" w:hAnsi="Footlight MT Light"/>
                <w:noProof/>
                <w:color w:val="000000" w:themeColor="text1"/>
                <w:sz w:val="24"/>
                <w:szCs w:val="24"/>
                <w:lang w:val="id-ID"/>
              </w:rPr>
              <w:t>WAKTU PENYELESAIAN PEKERJAAN</w:t>
            </w:r>
          </w:p>
          <w:p w14:paraId="42F43F9A" w14:textId="77777777" w:rsidR="0019405B" w:rsidRPr="00126D40" w:rsidRDefault="0019405B" w:rsidP="0019405B">
            <w:pPr>
              <w:numPr>
                <w:ilvl w:val="4"/>
                <w:numId w:val="16"/>
              </w:numPr>
              <w:tabs>
                <w:tab w:val="clear" w:pos="984"/>
              </w:tabs>
              <w:ind w:left="738" w:right="123" w:hanging="284"/>
              <w:rPr>
                <w:rFonts w:ascii="Footlight MT Light" w:hAnsi="Footlight MT Light"/>
                <w:noProof/>
                <w:color w:val="000000" w:themeColor="text1"/>
                <w:sz w:val="24"/>
                <w:szCs w:val="24"/>
                <w:lang w:val="id-ID"/>
              </w:rPr>
            </w:pPr>
            <w:r w:rsidRPr="00126D40">
              <w:rPr>
                <w:rFonts w:ascii="Footlight MT Light" w:hAnsi="Footlight MT Light"/>
                <w:noProof/>
                <w:color w:val="000000" w:themeColor="text1"/>
                <w:sz w:val="24"/>
                <w:szCs w:val="24"/>
                <w:lang w:val="id-ID"/>
              </w:rPr>
              <w:t>Kecuali SPK diputuskan lebih awal, Penyedia berkewajiban untuk memulai pelaksanaan pekerjaan pada tanggal mulai kerja, dan melaksanakan pekerjaan sesuai dengan program mutu, serta menyelesaikan pekerjaan selambat-lambatnya pada tanggal penyelesaian yang ditetapkan dalam SPMK.</w:t>
            </w:r>
          </w:p>
          <w:p w14:paraId="2F38C027" w14:textId="77777777" w:rsidR="0019405B" w:rsidRPr="00126D40" w:rsidRDefault="0019405B" w:rsidP="0019405B">
            <w:pPr>
              <w:numPr>
                <w:ilvl w:val="4"/>
                <w:numId w:val="16"/>
              </w:numPr>
              <w:tabs>
                <w:tab w:val="clear" w:pos="984"/>
              </w:tabs>
              <w:ind w:left="738" w:right="123" w:hanging="284"/>
              <w:rPr>
                <w:rFonts w:ascii="Footlight MT Light" w:hAnsi="Footlight MT Light"/>
                <w:noProof/>
                <w:color w:val="000000" w:themeColor="text1"/>
                <w:sz w:val="24"/>
                <w:szCs w:val="24"/>
                <w:lang w:val="id-ID"/>
              </w:rPr>
            </w:pPr>
            <w:r w:rsidRPr="00126D40">
              <w:rPr>
                <w:rFonts w:ascii="Footlight MT Light" w:hAnsi="Footlight MT Light"/>
                <w:noProof/>
                <w:color w:val="000000" w:themeColor="text1"/>
                <w:sz w:val="24"/>
                <w:szCs w:val="24"/>
                <w:lang w:val="id-ID"/>
              </w:rPr>
              <w:t>Jika pekerjaan tidak selesai pada tanggal penyelesaian disebabkan karena kesalahan atau kelalaian Penyedia maka Penyedia dikenakan sanksi berupa denda keterlambatan.</w:t>
            </w:r>
          </w:p>
          <w:p w14:paraId="2F305D67" w14:textId="77777777" w:rsidR="0019405B" w:rsidRPr="00126D40" w:rsidRDefault="0019405B" w:rsidP="0019405B">
            <w:pPr>
              <w:numPr>
                <w:ilvl w:val="4"/>
                <w:numId w:val="16"/>
              </w:numPr>
              <w:tabs>
                <w:tab w:val="clear" w:pos="984"/>
              </w:tabs>
              <w:ind w:left="738" w:right="123" w:hanging="284"/>
              <w:rPr>
                <w:rFonts w:ascii="Footlight MT Light" w:hAnsi="Footlight MT Light"/>
                <w:noProof/>
                <w:color w:val="000000" w:themeColor="text1"/>
                <w:sz w:val="24"/>
                <w:szCs w:val="24"/>
                <w:lang w:val="id-ID"/>
              </w:rPr>
            </w:pPr>
            <w:r w:rsidRPr="00126D40">
              <w:rPr>
                <w:rFonts w:ascii="Footlight MT Light" w:hAnsi="Footlight MT Light"/>
                <w:noProof/>
                <w:color w:val="000000" w:themeColor="text1"/>
                <w:sz w:val="24"/>
                <w:szCs w:val="24"/>
                <w:lang w:val="id-ID"/>
              </w:rPr>
              <w:t xml:space="preserve">Jika keterlambatan tersebut disebabkan oleh Peristiwa Kompensasi maka </w:t>
            </w:r>
            <w:r>
              <w:rPr>
                <w:rFonts w:ascii="Footlight MT Light" w:hAnsi="Footlight MT Light"/>
                <w:noProof/>
                <w:color w:val="000000" w:themeColor="text1"/>
                <w:sz w:val="24"/>
                <w:szCs w:val="24"/>
                <w:lang w:val="id-ID"/>
              </w:rPr>
              <w:t xml:space="preserve">Pejabat Penandatangan Kontrak </w:t>
            </w:r>
            <w:r w:rsidRPr="00126D40">
              <w:rPr>
                <w:rFonts w:ascii="Footlight MT Light" w:hAnsi="Footlight MT Light"/>
                <w:noProof/>
                <w:color w:val="000000" w:themeColor="text1"/>
                <w:sz w:val="24"/>
                <w:szCs w:val="24"/>
                <w:lang w:val="id-ID"/>
              </w:rPr>
              <w:t xml:space="preserve"> memberikan tambahan perpanjangan waktu penyelesaian pekerjaan.</w:t>
            </w:r>
          </w:p>
          <w:p w14:paraId="6D7C0BF6" w14:textId="77777777" w:rsidR="0019405B" w:rsidRPr="00126D40" w:rsidRDefault="0019405B" w:rsidP="0019405B">
            <w:pPr>
              <w:numPr>
                <w:ilvl w:val="4"/>
                <w:numId w:val="16"/>
              </w:numPr>
              <w:tabs>
                <w:tab w:val="clear" w:pos="984"/>
              </w:tabs>
              <w:ind w:left="738" w:right="123" w:hanging="284"/>
              <w:rPr>
                <w:rFonts w:ascii="Footlight MT Light" w:hAnsi="Footlight MT Light" w:cs="Arial"/>
                <w:noProof/>
                <w:color w:val="000000" w:themeColor="text1"/>
                <w:sz w:val="24"/>
                <w:szCs w:val="24"/>
                <w:lang w:val="id-ID"/>
              </w:rPr>
            </w:pPr>
            <w:r w:rsidRPr="00126D40">
              <w:rPr>
                <w:rFonts w:ascii="Footlight MT Light" w:hAnsi="Footlight MT Light"/>
                <w:noProof/>
                <w:color w:val="000000" w:themeColor="text1"/>
                <w:sz w:val="24"/>
                <w:szCs w:val="24"/>
                <w:lang w:val="id-ID"/>
              </w:rPr>
              <w:t>Tanggal</w:t>
            </w:r>
            <w:r w:rsidRPr="00126D40">
              <w:rPr>
                <w:rFonts w:ascii="Footlight MT Light" w:hAnsi="Footlight MT Light" w:cs="Arial"/>
                <w:noProof/>
                <w:color w:val="000000" w:themeColor="text1"/>
                <w:sz w:val="24"/>
                <w:szCs w:val="24"/>
                <w:lang w:val="id-ID"/>
              </w:rPr>
              <w:t xml:space="preserve"> penyelesaian yang dimaksud dalam ketentuan ini adalah tanggal penyelesaian semua pekerjaan. </w:t>
            </w:r>
          </w:p>
          <w:p w14:paraId="4AE3CA83" w14:textId="77777777" w:rsidR="0019405B" w:rsidRPr="00126D40" w:rsidRDefault="0019405B" w:rsidP="0019405B">
            <w:pPr>
              <w:ind w:left="738" w:right="123"/>
              <w:rPr>
                <w:rFonts w:ascii="Footlight MT Light" w:hAnsi="Footlight MT Light" w:cs="Arial"/>
                <w:noProof/>
                <w:color w:val="000000" w:themeColor="text1"/>
                <w:sz w:val="24"/>
                <w:szCs w:val="24"/>
                <w:lang w:val="id-ID"/>
              </w:rPr>
            </w:pPr>
          </w:p>
          <w:p w14:paraId="1FDCDE08" w14:textId="77777777" w:rsidR="0019405B" w:rsidRPr="00126D40" w:rsidRDefault="0019405B" w:rsidP="0019405B">
            <w:pPr>
              <w:numPr>
                <w:ilvl w:val="0"/>
                <w:numId w:val="86"/>
              </w:numPr>
              <w:ind w:left="454" w:hanging="454"/>
              <w:rPr>
                <w:rFonts w:ascii="Footlight MT Light" w:hAnsi="Footlight MT Light" w:cs="Arial"/>
                <w:b/>
                <w:noProof/>
                <w:color w:val="000000" w:themeColor="text1"/>
                <w:spacing w:val="-3"/>
                <w:sz w:val="24"/>
                <w:szCs w:val="24"/>
                <w:lang w:val="id-ID"/>
              </w:rPr>
            </w:pPr>
            <w:r w:rsidRPr="00126D40">
              <w:rPr>
                <w:rFonts w:ascii="Footlight MT Light" w:hAnsi="Footlight MT Light"/>
                <w:noProof/>
                <w:color w:val="000000" w:themeColor="text1"/>
                <w:sz w:val="24"/>
                <w:szCs w:val="24"/>
                <w:lang w:val="id-ID"/>
              </w:rPr>
              <w:t>SERAH</w:t>
            </w:r>
            <w:r w:rsidRPr="00126D40">
              <w:rPr>
                <w:rFonts w:ascii="Footlight MT Light" w:hAnsi="Footlight MT Light" w:cs="Arial"/>
                <w:noProof/>
                <w:color w:val="000000" w:themeColor="text1"/>
                <w:sz w:val="24"/>
                <w:szCs w:val="24"/>
                <w:lang w:val="id-ID"/>
              </w:rPr>
              <w:t xml:space="preserve"> TERIMA PEKERJAAN </w:t>
            </w:r>
          </w:p>
          <w:p w14:paraId="773E9598" w14:textId="77777777" w:rsidR="0019405B" w:rsidRPr="00126D40" w:rsidRDefault="0019405B" w:rsidP="0019405B">
            <w:pPr>
              <w:numPr>
                <w:ilvl w:val="4"/>
                <w:numId w:val="17"/>
              </w:numPr>
              <w:tabs>
                <w:tab w:val="clear" w:pos="984"/>
                <w:tab w:val="num" w:pos="738"/>
              </w:tabs>
              <w:ind w:left="738" w:right="123" w:hanging="284"/>
              <w:rPr>
                <w:rFonts w:ascii="Footlight MT Light" w:hAnsi="Footlight MT Light"/>
                <w:noProof/>
                <w:color w:val="000000" w:themeColor="text1"/>
                <w:sz w:val="24"/>
                <w:szCs w:val="24"/>
                <w:lang w:val="id-ID"/>
              </w:rPr>
            </w:pPr>
            <w:r w:rsidRPr="00126D40">
              <w:rPr>
                <w:rFonts w:ascii="Footlight MT Light" w:hAnsi="Footlight MT Light"/>
                <w:noProof/>
                <w:color w:val="000000" w:themeColor="text1"/>
                <w:sz w:val="24"/>
                <w:szCs w:val="24"/>
                <w:lang w:val="id-ID"/>
              </w:rPr>
              <w:t xml:space="preserve">Setelah pekerjaan selesai, Penyedia mengajukan permintaan secara tertulis kepada </w:t>
            </w:r>
            <w:r>
              <w:rPr>
                <w:rFonts w:ascii="Footlight MT Light" w:hAnsi="Footlight MT Light"/>
                <w:noProof/>
                <w:color w:val="000000" w:themeColor="text1"/>
                <w:sz w:val="24"/>
                <w:szCs w:val="24"/>
                <w:lang w:val="id-ID"/>
              </w:rPr>
              <w:t xml:space="preserve">Pejabat Penandatangan Kontrak </w:t>
            </w:r>
            <w:r w:rsidRPr="00126D40">
              <w:rPr>
                <w:rFonts w:ascii="Footlight MT Light" w:hAnsi="Footlight MT Light"/>
                <w:noProof/>
                <w:color w:val="000000" w:themeColor="text1"/>
                <w:sz w:val="24"/>
                <w:szCs w:val="24"/>
                <w:lang w:val="id-ID"/>
              </w:rPr>
              <w:t xml:space="preserve"> untuk penyerahan pekerjaan.</w:t>
            </w:r>
          </w:p>
          <w:p w14:paraId="36FDED5E" w14:textId="77777777" w:rsidR="0019405B" w:rsidRPr="00126D40" w:rsidRDefault="0019405B" w:rsidP="0019405B">
            <w:pPr>
              <w:numPr>
                <w:ilvl w:val="4"/>
                <w:numId w:val="17"/>
              </w:numPr>
              <w:tabs>
                <w:tab w:val="clear" w:pos="984"/>
                <w:tab w:val="num" w:pos="738"/>
              </w:tabs>
              <w:ind w:left="738" w:right="123" w:hanging="284"/>
              <w:rPr>
                <w:rFonts w:ascii="Footlight MT Light" w:hAnsi="Footlight MT Light"/>
                <w:noProof/>
                <w:color w:val="000000" w:themeColor="text1"/>
                <w:sz w:val="24"/>
                <w:szCs w:val="24"/>
                <w:lang w:val="id-ID"/>
              </w:rPr>
            </w:pPr>
            <w:r w:rsidRPr="00126D40">
              <w:rPr>
                <w:rFonts w:ascii="Footlight MT Light" w:hAnsi="Footlight MT Light"/>
                <w:noProof/>
                <w:color w:val="000000" w:themeColor="text1"/>
                <w:sz w:val="24"/>
                <w:szCs w:val="24"/>
                <w:lang w:val="id-ID"/>
              </w:rPr>
              <w:t xml:space="preserve">Sebelum dilakukan serah terima, </w:t>
            </w:r>
            <w:r>
              <w:rPr>
                <w:rFonts w:ascii="Footlight MT Light" w:hAnsi="Footlight MT Light"/>
                <w:noProof/>
                <w:color w:val="000000" w:themeColor="text1"/>
                <w:sz w:val="24"/>
                <w:szCs w:val="24"/>
                <w:lang w:val="id-ID"/>
              </w:rPr>
              <w:t xml:space="preserve">Pejabat Penandatangan Kontrak </w:t>
            </w:r>
            <w:r w:rsidRPr="00126D40">
              <w:rPr>
                <w:rFonts w:ascii="Footlight MT Light" w:hAnsi="Footlight MT Light"/>
                <w:noProof/>
                <w:color w:val="000000" w:themeColor="text1"/>
                <w:sz w:val="24"/>
                <w:szCs w:val="24"/>
                <w:lang w:val="id-ID"/>
              </w:rPr>
              <w:t xml:space="preserve"> melakukan pemeriksaan terhadap hasil pekerjaan.  </w:t>
            </w:r>
          </w:p>
          <w:p w14:paraId="46880072" w14:textId="77777777" w:rsidR="0019405B" w:rsidRPr="00126D40" w:rsidRDefault="0019405B" w:rsidP="0019405B">
            <w:pPr>
              <w:numPr>
                <w:ilvl w:val="4"/>
                <w:numId w:val="17"/>
              </w:numPr>
              <w:tabs>
                <w:tab w:val="clear" w:pos="984"/>
                <w:tab w:val="num" w:pos="738"/>
              </w:tabs>
              <w:ind w:left="738" w:right="123" w:hanging="284"/>
              <w:rPr>
                <w:rFonts w:ascii="Footlight MT Light" w:hAnsi="Footlight MT Light"/>
                <w:noProof/>
                <w:color w:val="000000" w:themeColor="text1"/>
                <w:sz w:val="24"/>
                <w:szCs w:val="24"/>
                <w:lang w:val="id-ID"/>
              </w:rPr>
            </w:pPr>
            <w:r>
              <w:rPr>
                <w:rFonts w:ascii="Footlight MT Light" w:hAnsi="Footlight MT Light"/>
                <w:noProof/>
                <w:color w:val="000000" w:themeColor="text1"/>
                <w:sz w:val="24"/>
                <w:szCs w:val="24"/>
                <w:lang w:val="id-ID"/>
              </w:rPr>
              <w:t xml:space="preserve">Pejabat Penandatangan Kontrak </w:t>
            </w:r>
            <w:r w:rsidRPr="00126D40">
              <w:rPr>
                <w:rFonts w:ascii="Footlight MT Light" w:hAnsi="Footlight MT Light"/>
                <w:noProof/>
                <w:color w:val="000000" w:themeColor="text1"/>
                <w:sz w:val="24"/>
                <w:szCs w:val="24"/>
                <w:lang w:val="id-ID"/>
              </w:rPr>
              <w:t xml:space="preserve"> dalam melakukan pemeriksaan hasil pekerjaan dapat dibantu oleh pengawas pekerjaan dan/atau tim teknis. </w:t>
            </w:r>
          </w:p>
          <w:p w14:paraId="6A85F253" w14:textId="77777777" w:rsidR="0019405B" w:rsidRPr="00126D40" w:rsidRDefault="0019405B" w:rsidP="0019405B">
            <w:pPr>
              <w:numPr>
                <w:ilvl w:val="4"/>
                <w:numId w:val="17"/>
              </w:numPr>
              <w:tabs>
                <w:tab w:val="clear" w:pos="984"/>
                <w:tab w:val="num" w:pos="738"/>
              </w:tabs>
              <w:ind w:left="738" w:right="123" w:hanging="284"/>
              <w:rPr>
                <w:rFonts w:ascii="Footlight MT Light" w:hAnsi="Footlight MT Light"/>
                <w:noProof/>
                <w:color w:val="000000" w:themeColor="text1"/>
                <w:sz w:val="24"/>
                <w:szCs w:val="24"/>
                <w:lang w:val="id-ID"/>
              </w:rPr>
            </w:pPr>
            <w:r w:rsidRPr="00126D40">
              <w:rPr>
                <w:rFonts w:ascii="Footlight MT Light" w:hAnsi="Footlight MT Light"/>
                <w:noProof/>
                <w:color w:val="000000" w:themeColor="text1"/>
                <w:sz w:val="24"/>
                <w:szCs w:val="24"/>
                <w:lang w:val="id-ID"/>
              </w:rPr>
              <w:t xml:space="preserve">Apabila terdapat kekurangan-kekurangan dan/atau cacat hasil pekerjaan, Penyedia wajib memperbaiki/menyelesaikannya, atas perintah </w:t>
            </w:r>
            <w:r>
              <w:rPr>
                <w:rFonts w:ascii="Footlight MT Light" w:hAnsi="Footlight MT Light"/>
                <w:noProof/>
                <w:color w:val="000000" w:themeColor="text1"/>
                <w:sz w:val="24"/>
                <w:szCs w:val="24"/>
                <w:lang w:val="id-ID"/>
              </w:rPr>
              <w:t>Pejabat Penandatangan Kontrak</w:t>
            </w:r>
            <w:r w:rsidRPr="00126D40">
              <w:rPr>
                <w:rFonts w:ascii="Footlight MT Light" w:hAnsi="Footlight MT Light"/>
                <w:noProof/>
                <w:color w:val="000000" w:themeColor="text1"/>
                <w:sz w:val="24"/>
                <w:szCs w:val="24"/>
                <w:lang w:val="id-ID"/>
              </w:rPr>
              <w:t>.</w:t>
            </w:r>
          </w:p>
          <w:p w14:paraId="2FAE3CFC" w14:textId="77777777" w:rsidR="0019405B" w:rsidRPr="00126D40" w:rsidRDefault="0019405B" w:rsidP="0019405B">
            <w:pPr>
              <w:numPr>
                <w:ilvl w:val="4"/>
                <w:numId w:val="17"/>
              </w:numPr>
              <w:tabs>
                <w:tab w:val="clear" w:pos="984"/>
                <w:tab w:val="num" w:pos="738"/>
              </w:tabs>
              <w:ind w:left="738" w:right="123" w:hanging="284"/>
              <w:rPr>
                <w:rFonts w:ascii="Footlight MT Light" w:hAnsi="Footlight MT Light"/>
                <w:noProof/>
                <w:color w:val="000000" w:themeColor="text1"/>
                <w:sz w:val="24"/>
                <w:szCs w:val="24"/>
                <w:lang w:val="id-ID"/>
              </w:rPr>
            </w:pPr>
            <w:r>
              <w:rPr>
                <w:rFonts w:ascii="Footlight MT Light" w:hAnsi="Footlight MT Light"/>
                <w:noProof/>
                <w:color w:val="000000" w:themeColor="text1"/>
                <w:sz w:val="24"/>
                <w:szCs w:val="24"/>
                <w:lang w:val="id-ID"/>
              </w:rPr>
              <w:t xml:space="preserve">Pejabat Penandatangan Kontrak </w:t>
            </w:r>
            <w:r w:rsidRPr="00126D40">
              <w:rPr>
                <w:rFonts w:ascii="Footlight MT Light" w:hAnsi="Footlight MT Light"/>
                <w:noProof/>
                <w:color w:val="000000" w:themeColor="text1"/>
                <w:sz w:val="24"/>
                <w:szCs w:val="24"/>
                <w:lang w:val="id-ID"/>
              </w:rPr>
              <w:t xml:space="preserve"> menerima hasil pekerjaan setelah seluruh hasil pekerjaan dilaksanakan sesuai dengan ketentuan SPK.</w:t>
            </w:r>
          </w:p>
          <w:p w14:paraId="4A66596D" w14:textId="77777777" w:rsidR="0019405B" w:rsidRPr="00126D40" w:rsidRDefault="0019405B" w:rsidP="0019405B">
            <w:pPr>
              <w:numPr>
                <w:ilvl w:val="4"/>
                <w:numId w:val="17"/>
              </w:numPr>
              <w:tabs>
                <w:tab w:val="clear" w:pos="984"/>
                <w:tab w:val="num" w:pos="738"/>
              </w:tabs>
              <w:ind w:left="738" w:right="123" w:hanging="284"/>
              <w:rPr>
                <w:rFonts w:ascii="Footlight MT Light" w:hAnsi="Footlight MT Light"/>
                <w:noProof/>
                <w:color w:val="000000" w:themeColor="text1"/>
                <w:sz w:val="24"/>
                <w:szCs w:val="24"/>
                <w:lang w:val="id-ID"/>
              </w:rPr>
            </w:pPr>
            <w:r w:rsidRPr="00126D40">
              <w:rPr>
                <w:rFonts w:ascii="Footlight MT Light" w:hAnsi="Footlight MT Light"/>
                <w:noProof/>
                <w:color w:val="000000" w:themeColor="text1"/>
                <w:sz w:val="24"/>
                <w:szCs w:val="24"/>
                <w:lang w:val="id-ID"/>
              </w:rPr>
              <w:t>Pembayaran dilakukan sebesar 100% (seratus persen) dari biaya SPK setelah pekerjaan selesai.</w:t>
            </w:r>
          </w:p>
          <w:p w14:paraId="5381882F" w14:textId="77777777" w:rsidR="0019405B" w:rsidRPr="00126D40" w:rsidRDefault="0019405B" w:rsidP="0019405B">
            <w:pPr>
              <w:keepNext/>
              <w:keepLines/>
              <w:ind w:left="738" w:right="123"/>
              <w:outlineLvl w:val="2"/>
              <w:rPr>
                <w:rFonts w:ascii="Footlight MT Light" w:hAnsi="Footlight MT Light"/>
                <w:noProof/>
                <w:color w:val="000000" w:themeColor="text1"/>
                <w:sz w:val="24"/>
                <w:szCs w:val="24"/>
                <w:lang w:val="id-ID"/>
              </w:rPr>
            </w:pPr>
            <w:r w:rsidRPr="00126D40">
              <w:rPr>
                <w:rFonts w:ascii="Footlight MT Light" w:hAnsi="Footlight MT Light"/>
                <w:noProof/>
                <w:color w:val="000000" w:themeColor="text1"/>
                <w:sz w:val="24"/>
                <w:szCs w:val="24"/>
                <w:lang w:val="id-ID"/>
              </w:rPr>
              <w:t xml:space="preserve"> </w:t>
            </w:r>
          </w:p>
          <w:p w14:paraId="2B5247E5" w14:textId="77777777" w:rsidR="0019405B" w:rsidRPr="00126D40" w:rsidRDefault="0019405B" w:rsidP="0019405B">
            <w:pPr>
              <w:numPr>
                <w:ilvl w:val="0"/>
                <w:numId w:val="86"/>
              </w:numPr>
              <w:ind w:left="454" w:hanging="454"/>
              <w:rPr>
                <w:rFonts w:ascii="Footlight MT Light" w:hAnsi="Footlight MT Light"/>
                <w:b/>
                <w:noProof/>
                <w:color w:val="000000" w:themeColor="text1"/>
                <w:spacing w:val="-3"/>
                <w:sz w:val="24"/>
                <w:szCs w:val="24"/>
                <w:lang w:val="id-ID"/>
              </w:rPr>
            </w:pPr>
            <w:r w:rsidRPr="00126D40">
              <w:rPr>
                <w:rFonts w:ascii="Footlight MT Light" w:hAnsi="Footlight MT Light"/>
                <w:noProof/>
                <w:color w:val="000000" w:themeColor="text1"/>
                <w:sz w:val="24"/>
                <w:szCs w:val="24"/>
                <w:lang w:val="id-ID"/>
              </w:rPr>
              <w:t>PERUBAHAN SPK</w:t>
            </w:r>
          </w:p>
          <w:p w14:paraId="0E9CE759" w14:textId="77777777" w:rsidR="0019405B" w:rsidRPr="00126D40" w:rsidRDefault="0019405B" w:rsidP="0019405B">
            <w:pPr>
              <w:numPr>
                <w:ilvl w:val="4"/>
                <w:numId w:val="18"/>
              </w:numPr>
              <w:tabs>
                <w:tab w:val="clear" w:pos="984"/>
                <w:tab w:val="num" w:pos="738"/>
              </w:tabs>
              <w:ind w:left="738" w:right="123" w:hanging="284"/>
              <w:rPr>
                <w:rFonts w:ascii="Footlight MT Light" w:hAnsi="Footlight MT Light"/>
                <w:noProof/>
                <w:color w:val="000000" w:themeColor="text1"/>
                <w:sz w:val="24"/>
                <w:szCs w:val="24"/>
                <w:lang w:val="id-ID"/>
              </w:rPr>
            </w:pPr>
            <w:r w:rsidRPr="00126D40">
              <w:rPr>
                <w:rFonts w:ascii="Footlight MT Light" w:hAnsi="Footlight MT Light"/>
                <w:noProof/>
                <w:color w:val="000000" w:themeColor="text1"/>
                <w:sz w:val="24"/>
                <w:szCs w:val="24"/>
                <w:lang w:val="id-ID"/>
              </w:rPr>
              <w:t>SPK hanya dapat diubah melalui adendum SPK.</w:t>
            </w:r>
          </w:p>
          <w:p w14:paraId="3463FBED" w14:textId="77777777" w:rsidR="0019405B" w:rsidRPr="00126D40" w:rsidRDefault="0019405B" w:rsidP="0019405B">
            <w:pPr>
              <w:numPr>
                <w:ilvl w:val="4"/>
                <w:numId w:val="18"/>
              </w:numPr>
              <w:tabs>
                <w:tab w:val="clear" w:pos="984"/>
                <w:tab w:val="num" w:pos="738"/>
              </w:tabs>
              <w:ind w:left="738" w:right="123" w:hanging="284"/>
              <w:rPr>
                <w:rFonts w:ascii="Footlight MT Light" w:hAnsi="Footlight MT Light"/>
                <w:noProof/>
                <w:color w:val="000000" w:themeColor="text1"/>
                <w:sz w:val="24"/>
                <w:szCs w:val="24"/>
                <w:lang w:val="id-ID"/>
              </w:rPr>
            </w:pPr>
            <w:r w:rsidRPr="00126D40">
              <w:rPr>
                <w:rFonts w:ascii="Footlight MT Light" w:hAnsi="Footlight MT Light"/>
                <w:noProof/>
                <w:color w:val="000000" w:themeColor="text1"/>
                <w:sz w:val="24"/>
                <w:szCs w:val="24"/>
                <w:lang w:val="id-ID"/>
              </w:rPr>
              <w:t>Perubahan SPK dapat dilaksanakan dalam hal terdapat perbedaan antara kondisi lapangan pada saat pelaksanaan dengan SPK dan disetujui oleh para pihak, meliputi:</w:t>
            </w:r>
          </w:p>
          <w:p w14:paraId="7AC48E95" w14:textId="77777777" w:rsidR="0019405B" w:rsidRPr="00126D40" w:rsidRDefault="0019405B" w:rsidP="0019405B">
            <w:pPr>
              <w:numPr>
                <w:ilvl w:val="2"/>
                <w:numId w:val="9"/>
              </w:numPr>
              <w:ind w:left="1022" w:right="123" w:hanging="284"/>
              <w:rPr>
                <w:rFonts w:ascii="Footlight MT Light" w:hAnsi="Footlight MT Light"/>
                <w:noProof/>
                <w:color w:val="000000" w:themeColor="text1"/>
                <w:sz w:val="24"/>
                <w:szCs w:val="24"/>
                <w:lang w:val="id-ID"/>
              </w:rPr>
            </w:pPr>
            <w:r w:rsidRPr="00126D40">
              <w:rPr>
                <w:rFonts w:ascii="Footlight MT Light" w:hAnsi="Footlight MT Light"/>
                <w:noProof/>
                <w:color w:val="000000" w:themeColor="text1"/>
                <w:sz w:val="24"/>
                <w:szCs w:val="24"/>
                <w:lang w:val="id-ID"/>
              </w:rPr>
              <w:t>menambah atau mengurangi volume yang tercantum dalam SPK;</w:t>
            </w:r>
          </w:p>
          <w:p w14:paraId="619EE203" w14:textId="77777777" w:rsidR="0019405B" w:rsidRPr="00126D40" w:rsidRDefault="0019405B" w:rsidP="0019405B">
            <w:pPr>
              <w:numPr>
                <w:ilvl w:val="2"/>
                <w:numId w:val="9"/>
              </w:numPr>
              <w:ind w:left="1022" w:right="123" w:hanging="284"/>
              <w:rPr>
                <w:rFonts w:ascii="Footlight MT Light" w:hAnsi="Footlight MT Light"/>
                <w:noProof/>
                <w:color w:val="000000" w:themeColor="text1"/>
                <w:sz w:val="24"/>
                <w:szCs w:val="24"/>
                <w:lang w:val="id-ID"/>
              </w:rPr>
            </w:pPr>
            <w:r w:rsidRPr="00126D40">
              <w:rPr>
                <w:rFonts w:ascii="Footlight MT Light" w:hAnsi="Footlight MT Light"/>
                <w:noProof/>
                <w:color w:val="000000" w:themeColor="text1"/>
                <w:sz w:val="24"/>
                <w:szCs w:val="24"/>
                <w:lang w:val="id-ID"/>
              </w:rPr>
              <w:t>menambah dan/atau mengurangi jenis kegiatan;</w:t>
            </w:r>
          </w:p>
          <w:p w14:paraId="27517EE8" w14:textId="77777777" w:rsidR="0019405B" w:rsidRPr="00126D40" w:rsidRDefault="0019405B" w:rsidP="0019405B">
            <w:pPr>
              <w:numPr>
                <w:ilvl w:val="2"/>
                <w:numId w:val="9"/>
              </w:numPr>
              <w:ind w:left="1022" w:right="123" w:hanging="284"/>
              <w:rPr>
                <w:rFonts w:ascii="Footlight MT Light" w:hAnsi="Footlight MT Light"/>
                <w:noProof/>
                <w:color w:val="000000" w:themeColor="text1"/>
                <w:sz w:val="24"/>
                <w:szCs w:val="24"/>
                <w:lang w:val="id-ID"/>
              </w:rPr>
            </w:pPr>
            <w:r w:rsidRPr="00126D40">
              <w:rPr>
                <w:rFonts w:ascii="Footlight MT Light" w:hAnsi="Footlight MT Light"/>
                <w:noProof/>
                <w:color w:val="000000" w:themeColor="text1"/>
                <w:sz w:val="24"/>
                <w:szCs w:val="24"/>
                <w:lang w:val="id-ID"/>
              </w:rPr>
              <w:lastRenderedPageBreak/>
              <w:t>mengubah Kerangka Acuan Kerja sesuai dengan kondisi lapangan; dan/atau</w:t>
            </w:r>
          </w:p>
          <w:p w14:paraId="7C7E60BF" w14:textId="77777777" w:rsidR="0019405B" w:rsidRPr="00126D40" w:rsidRDefault="0019405B" w:rsidP="0019405B">
            <w:pPr>
              <w:numPr>
                <w:ilvl w:val="2"/>
                <w:numId w:val="9"/>
              </w:numPr>
              <w:ind w:left="1022" w:right="123" w:hanging="284"/>
              <w:rPr>
                <w:rFonts w:ascii="Footlight MT Light" w:hAnsi="Footlight MT Light"/>
                <w:noProof/>
                <w:color w:val="000000" w:themeColor="text1"/>
                <w:sz w:val="24"/>
                <w:szCs w:val="24"/>
                <w:lang w:val="id-ID"/>
              </w:rPr>
            </w:pPr>
            <w:r w:rsidRPr="00126D40">
              <w:rPr>
                <w:rFonts w:ascii="Footlight MT Light" w:hAnsi="Footlight MT Light"/>
                <w:noProof/>
                <w:color w:val="000000" w:themeColor="text1"/>
                <w:sz w:val="24"/>
                <w:szCs w:val="24"/>
                <w:lang w:val="id-ID"/>
              </w:rPr>
              <w:t>mengubah jadwal pelaksanaan pekerjaan.</w:t>
            </w:r>
          </w:p>
          <w:p w14:paraId="175270C2" w14:textId="77777777" w:rsidR="0019405B" w:rsidRPr="00126D40" w:rsidRDefault="0019405B" w:rsidP="0019405B">
            <w:pPr>
              <w:numPr>
                <w:ilvl w:val="4"/>
                <w:numId w:val="18"/>
              </w:numPr>
              <w:tabs>
                <w:tab w:val="clear" w:pos="984"/>
                <w:tab w:val="num" w:pos="738"/>
              </w:tabs>
              <w:ind w:left="738" w:right="123" w:hanging="284"/>
              <w:rPr>
                <w:rFonts w:ascii="Footlight MT Light" w:hAnsi="Footlight MT Light"/>
                <w:noProof/>
                <w:color w:val="000000" w:themeColor="text1"/>
                <w:sz w:val="24"/>
                <w:szCs w:val="24"/>
                <w:lang w:val="id-ID"/>
              </w:rPr>
            </w:pPr>
            <w:r w:rsidRPr="00126D40">
              <w:rPr>
                <w:rFonts w:ascii="Footlight MT Light" w:hAnsi="Footlight MT Light"/>
                <w:noProof/>
                <w:color w:val="000000" w:themeColor="text1"/>
                <w:sz w:val="24"/>
                <w:szCs w:val="24"/>
                <w:lang w:val="id-ID"/>
              </w:rPr>
              <w:t xml:space="preserve">Untuk kepentingan perubahan SPK, </w:t>
            </w:r>
            <w:r>
              <w:rPr>
                <w:rFonts w:ascii="Footlight MT Light" w:hAnsi="Footlight MT Light"/>
                <w:noProof/>
                <w:color w:val="000000" w:themeColor="text1"/>
                <w:sz w:val="24"/>
                <w:szCs w:val="24"/>
                <w:lang w:val="id-ID"/>
              </w:rPr>
              <w:t xml:space="preserve">Pejabat Penandatangan Kontrak </w:t>
            </w:r>
            <w:r w:rsidRPr="00126D40">
              <w:rPr>
                <w:rFonts w:ascii="Footlight MT Light" w:hAnsi="Footlight MT Light"/>
                <w:noProof/>
                <w:color w:val="000000" w:themeColor="text1"/>
                <w:sz w:val="24"/>
                <w:szCs w:val="24"/>
                <w:lang w:val="id-ID"/>
              </w:rPr>
              <w:t xml:space="preserve"> dapat </w:t>
            </w:r>
            <w:proofErr w:type="spellStart"/>
            <w:r w:rsidRPr="00126D40">
              <w:rPr>
                <w:rFonts w:ascii="Footlight MT Light" w:hAnsi="Footlight MT Light"/>
                <w:color w:val="000000" w:themeColor="text1"/>
                <w:sz w:val="24"/>
                <w:szCs w:val="24"/>
              </w:rPr>
              <w:t>meminta</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pertimbangan</w:t>
            </w:r>
            <w:proofErr w:type="spellEnd"/>
            <w:r w:rsidRPr="00126D40">
              <w:rPr>
                <w:rFonts w:ascii="Footlight MT Light" w:hAnsi="Footlight MT Light"/>
                <w:noProof/>
                <w:color w:val="000000" w:themeColor="text1"/>
                <w:sz w:val="24"/>
                <w:szCs w:val="24"/>
                <w:lang w:val="id-ID"/>
              </w:rPr>
              <w:t xml:space="preserve"> dari Direksi Teknis.</w:t>
            </w:r>
          </w:p>
          <w:p w14:paraId="50BC6F35" w14:textId="77777777" w:rsidR="0019405B" w:rsidRPr="00126D40" w:rsidRDefault="0019405B" w:rsidP="0019405B">
            <w:pPr>
              <w:keepNext/>
              <w:keepLines/>
              <w:ind w:left="738" w:right="123"/>
              <w:outlineLvl w:val="2"/>
              <w:rPr>
                <w:rFonts w:ascii="Footlight MT Light" w:hAnsi="Footlight MT Light"/>
                <w:noProof/>
                <w:color w:val="000000" w:themeColor="text1"/>
                <w:sz w:val="24"/>
                <w:szCs w:val="24"/>
                <w:lang w:val="id-ID"/>
              </w:rPr>
            </w:pPr>
          </w:p>
          <w:p w14:paraId="68032EF3" w14:textId="77777777" w:rsidR="0019405B" w:rsidRPr="00CB4E51" w:rsidRDefault="0019405B" w:rsidP="0019405B">
            <w:pPr>
              <w:numPr>
                <w:ilvl w:val="0"/>
                <w:numId w:val="86"/>
              </w:numPr>
              <w:ind w:left="454" w:hanging="454"/>
              <w:rPr>
                <w:rFonts w:ascii="Footlight MT Light" w:hAnsi="Footlight MT Light"/>
                <w:noProof/>
                <w:color w:val="000000" w:themeColor="text1"/>
                <w:spacing w:val="-3"/>
                <w:sz w:val="24"/>
                <w:szCs w:val="24"/>
                <w:lang w:val="id-ID"/>
              </w:rPr>
            </w:pPr>
            <w:r w:rsidRPr="00126D40">
              <w:rPr>
                <w:rFonts w:ascii="Footlight MT Light" w:hAnsi="Footlight MT Light"/>
                <w:b/>
                <w:noProof/>
                <w:color w:val="000000" w:themeColor="text1"/>
                <w:spacing w:val="-3"/>
                <w:sz w:val="24"/>
                <w:szCs w:val="24"/>
                <w:lang w:val="id-ID"/>
              </w:rPr>
              <w:t xml:space="preserve"> </w:t>
            </w:r>
            <w:r w:rsidRPr="00CB4E51">
              <w:rPr>
                <w:rFonts w:ascii="Footlight MT Light" w:hAnsi="Footlight MT Light"/>
                <w:noProof/>
                <w:color w:val="000000" w:themeColor="text1"/>
                <w:spacing w:val="-3"/>
                <w:sz w:val="24"/>
                <w:szCs w:val="24"/>
                <w:lang w:val="id-ID"/>
              </w:rPr>
              <w:t>KEADAAN KAHAR</w:t>
            </w:r>
          </w:p>
          <w:p w14:paraId="5D2D134A" w14:textId="77777777" w:rsidR="0019405B" w:rsidRPr="00126D40" w:rsidRDefault="0019405B" w:rsidP="0019405B">
            <w:pPr>
              <w:pStyle w:val="ListParagraph"/>
              <w:numPr>
                <w:ilvl w:val="0"/>
                <w:numId w:val="87"/>
              </w:numPr>
              <w:ind w:left="709" w:hanging="283"/>
              <w:rPr>
                <w:rFonts w:ascii="Footlight MT Light" w:hAnsi="Footlight MT Light"/>
                <w:color w:val="000000" w:themeColor="text1"/>
                <w:sz w:val="24"/>
                <w:szCs w:val="24"/>
              </w:rPr>
            </w:pPr>
            <w:r w:rsidRPr="00126D40">
              <w:rPr>
                <w:rFonts w:ascii="Footlight MT Light" w:hAnsi="Footlight MT Light"/>
                <w:color w:val="000000" w:themeColor="text1"/>
                <w:sz w:val="24"/>
                <w:szCs w:val="24"/>
              </w:rPr>
              <w:t xml:space="preserve">Dalam </w:t>
            </w:r>
            <w:proofErr w:type="spellStart"/>
            <w:r w:rsidRPr="00126D40">
              <w:rPr>
                <w:rFonts w:ascii="Footlight MT Light" w:hAnsi="Footlight MT Light"/>
                <w:color w:val="000000" w:themeColor="text1"/>
                <w:sz w:val="24"/>
                <w:szCs w:val="24"/>
              </w:rPr>
              <w:t>hal</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terjadi</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keadaan</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kahar</w:t>
            </w:r>
            <w:proofErr w:type="spellEnd"/>
            <w:r w:rsidRPr="00126D40">
              <w:rPr>
                <w:rFonts w:ascii="Footlight MT Light" w:hAnsi="Footlight MT Light"/>
                <w:color w:val="000000" w:themeColor="text1"/>
                <w:sz w:val="24"/>
                <w:szCs w:val="24"/>
              </w:rPr>
              <w:t xml:space="preserve">, </w:t>
            </w:r>
            <w:proofErr w:type="spellStart"/>
            <w:r>
              <w:rPr>
                <w:rFonts w:ascii="Footlight MT Light" w:hAnsi="Footlight MT Light"/>
                <w:color w:val="000000" w:themeColor="text1"/>
                <w:sz w:val="24"/>
                <w:szCs w:val="24"/>
              </w:rPr>
              <w:t>Pejabat</w:t>
            </w:r>
            <w:proofErr w:type="spellEnd"/>
            <w:r>
              <w:rPr>
                <w:rFonts w:ascii="Footlight MT Light" w:hAnsi="Footlight MT Light"/>
                <w:color w:val="000000" w:themeColor="text1"/>
                <w:sz w:val="24"/>
                <w:szCs w:val="24"/>
              </w:rPr>
              <w:t xml:space="preserve"> </w:t>
            </w:r>
            <w:proofErr w:type="spellStart"/>
            <w:r>
              <w:rPr>
                <w:rFonts w:ascii="Footlight MT Light" w:hAnsi="Footlight MT Light"/>
                <w:color w:val="000000" w:themeColor="text1"/>
                <w:sz w:val="24"/>
                <w:szCs w:val="24"/>
              </w:rPr>
              <w:t>Penandatangan</w:t>
            </w:r>
            <w:proofErr w:type="spellEnd"/>
            <w:r>
              <w:rPr>
                <w:rFonts w:ascii="Footlight MT Light" w:hAnsi="Footlight MT Light"/>
                <w:color w:val="000000" w:themeColor="text1"/>
                <w:sz w:val="24"/>
                <w:szCs w:val="24"/>
              </w:rPr>
              <w:t xml:space="preserve"> </w:t>
            </w:r>
            <w:proofErr w:type="spellStart"/>
            <w:proofErr w:type="gramStart"/>
            <w:r>
              <w:rPr>
                <w:rFonts w:ascii="Footlight MT Light" w:hAnsi="Footlight MT Light"/>
                <w:color w:val="000000" w:themeColor="text1"/>
                <w:sz w:val="24"/>
                <w:szCs w:val="24"/>
              </w:rPr>
              <w:t>Kontrak</w:t>
            </w:r>
            <w:proofErr w:type="spellEnd"/>
            <w:r>
              <w:rPr>
                <w:rFonts w:ascii="Footlight MT Light" w:hAnsi="Footlight MT Light"/>
                <w:color w:val="000000" w:themeColor="text1"/>
                <w:sz w:val="24"/>
                <w:szCs w:val="24"/>
              </w:rPr>
              <w:t xml:space="preserve"> </w:t>
            </w:r>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atau</w:t>
            </w:r>
            <w:proofErr w:type="spellEnd"/>
            <w:proofErr w:type="gram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Penyedia</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memberitahukan</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tentang</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terjadinya</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Keadaan</w:t>
            </w:r>
            <w:proofErr w:type="spellEnd"/>
            <w:r w:rsidRPr="00126D40">
              <w:rPr>
                <w:rFonts w:ascii="Footlight MT Light" w:hAnsi="Footlight MT Light"/>
                <w:color w:val="000000" w:themeColor="text1"/>
                <w:sz w:val="24"/>
                <w:szCs w:val="24"/>
              </w:rPr>
              <w:t xml:space="preserve"> Kahar </w:t>
            </w:r>
            <w:proofErr w:type="spellStart"/>
            <w:r w:rsidRPr="00126D40">
              <w:rPr>
                <w:rFonts w:ascii="Footlight MT Light" w:hAnsi="Footlight MT Light"/>
                <w:color w:val="000000" w:themeColor="text1"/>
                <w:sz w:val="24"/>
                <w:szCs w:val="24"/>
              </w:rPr>
              <w:t>kepada</w:t>
            </w:r>
            <w:proofErr w:type="spellEnd"/>
            <w:r w:rsidRPr="00126D40">
              <w:rPr>
                <w:rFonts w:ascii="Footlight MT Light" w:hAnsi="Footlight MT Light"/>
                <w:color w:val="000000" w:themeColor="text1"/>
                <w:sz w:val="24"/>
                <w:szCs w:val="24"/>
              </w:rPr>
              <w:t xml:space="preserve"> salah </w:t>
            </w:r>
            <w:proofErr w:type="spellStart"/>
            <w:r w:rsidRPr="00126D40">
              <w:rPr>
                <w:rFonts w:ascii="Footlight MT Light" w:hAnsi="Footlight MT Light"/>
                <w:color w:val="000000" w:themeColor="text1"/>
                <w:sz w:val="24"/>
                <w:szCs w:val="24"/>
              </w:rPr>
              <w:t>satu</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pihak</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s</w:t>
            </w:r>
            <w:r>
              <w:rPr>
                <w:rFonts w:ascii="Footlight MT Light" w:hAnsi="Footlight MT Light"/>
                <w:color w:val="000000" w:themeColor="text1"/>
                <w:sz w:val="24"/>
                <w:szCs w:val="24"/>
              </w:rPr>
              <w:t>ecara</w:t>
            </w:r>
            <w:proofErr w:type="spellEnd"/>
            <w:r>
              <w:rPr>
                <w:rFonts w:ascii="Footlight MT Light" w:hAnsi="Footlight MT Light"/>
                <w:color w:val="000000" w:themeColor="text1"/>
                <w:sz w:val="24"/>
                <w:szCs w:val="24"/>
              </w:rPr>
              <w:t xml:space="preserve"> </w:t>
            </w:r>
            <w:proofErr w:type="spellStart"/>
            <w:r>
              <w:rPr>
                <w:rFonts w:ascii="Footlight MT Light" w:hAnsi="Footlight MT Light"/>
                <w:color w:val="000000" w:themeColor="text1"/>
                <w:sz w:val="24"/>
                <w:szCs w:val="24"/>
              </w:rPr>
              <w:t>tertulis</w:t>
            </w:r>
            <w:proofErr w:type="spellEnd"/>
            <w:r>
              <w:rPr>
                <w:rFonts w:ascii="Footlight MT Light" w:hAnsi="Footlight MT Light"/>
                <w:color w:val="000000" w:themeColor="text1"/>
                <w:sz w:val="24"/>
                <w:szCs w:val="24"/>
              </w:rPr>
              <w:t xml:space="preserve"> </w:t>
            </w:r>
            <w:proofErr w:type="spellStart"/>
            <w:r>
              <w:rPr>
                <w:rFonts w:ascii="Footlight MT Light" w:hAnsi="Footlight MT Light"/>
                <w:color w:val="000000" w:themeColor="text1"/>
                <w:sz w:val="24"/>
                <w:szCs w:val="24"/>
              </w:rPr>
              <w:t>dengan</w:t>
            </w:r>
            <w:proofErr w:type="spellEnd"/>
            <w:r>
              <w:rPr>
                <w:rFonts w:ascii="Footlight MT Light" w:hAnsi="Footlight MT Light"/>
                <w:color w:val="000000" w:themeColor="text1"/>
                <w:sz w:val="24"/>
                <w:szCs w:val="24"/>
              </w:rPr>
              <w:t xml:space="preserve"> </w:t>
            </w:r>
            <w:proofErr w:type="spellStart"/>
            <w:r>
              <w:rPr>
                <w:rFonts w:ascii="Footlight MT Light" w:hAnsi="Footlight MT Light"/>
                <w:color w:val="000000" w:themeColor="text1"/>
                <w:sz w:val="24"/>
                <w:szCs w:val="24"/>
              </w:rPr>
              <w:t>ketentuan</w:t>
            </w:r>
            <w:proofErr w:type="spellEnd"/>
            <w:r w:rsidRPr="00126D40">
              <w:rPr>
                <w:rFonts w:ascii="Footlight MT Light" w:hAnsi="Footlight MT Light"/>
                <w:color w:val="000000" w:themeColor="text1"/>
                <w:sz w:val="24"/>
                <w:szCs w:val="24"/>
              </w:rPr>
              <w:t>:</w:t>
            </w:r>
          </w:p>
          <w:p w14:paraId="2549F71E" w14:textId="77777777" w:rsidR="0019405B" w:rsidRPr="00126D40" w:rsidRDefault="0019405B" w:rsidP="0019405B">
            <w:pPr>
              <w:pStyle w:val="ListParagraph"/>
              <w:numPr>
                <w:ilvl w:val="0"/>
                <w:numId w:val="88"/>
              </w:numPr>
              <w:ind w:left="993" w:hanging="284"/>
              <w:rPr>
                <w:rFonts w:ascii="Footlight MT Light" w:hAnsi="Footlight MT Light"/>
                <w:color w:val="000000" w:themeColor="text1"/>
                <w:sz w:val="24"/>
                <w:szCs w:val="24"/>
              </w:rPr>
            </w:pPr>
            <w:proofErr w:type="spellStart"/>
            <w:r w:rsidRPr="00126D40">
              <w:rPr>
                <w:rFonts w:ascii="Footlight MT Light" w:hAnsi="Footlight MT Light"/>
                <w:color w:val="000000" w:themeColor="text1"/>
                <w:sz w:val="24"/>
                <w:szCs w:val="24"/>
              </w:rPr>
              <w:t>dalam</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waktu</w:t>
            </w:r>
            <w:proofErr w:type="spellEnd"/>
            <w:r w:rsidRPr="00126D40">
              <w:rPr>
                <w:rFonts w:ascii="Footlight MT Light" w:hAnsi="Footlight MT Light"/>
                <w:color w:val="000000" w:themeColor="text1"/>
                <w:sz w:val="24"/>
                <w:szCs w:val="24"/>
              </w:rPr>
              <w:t xml:space="preserve"> paling </w:t>
            </w:r>
            <w:proofErr w:type="spellStart"/>
            <w:r w:rsidRPr="00126D40">
              <w:rPr>
                <w:rFonts w:ascii="Footlight MT Light" w:hAnsi="Footlight MT Light"/>
                <w:color w:val="000000" w:themeColor="text1"/>
                <w:sz w:val="24"/>
                <w:szCs w:val="24"/>
              </w:rPr>
              <w:t>lambat</w:t>
            </w:r>
            <w:proofErr w:type="spellEnd"/>
            <w:r w:rsidRPr="00126D40">
              <w:rPr>
                <w:rFonts w:ascii="Footlight MT Light" w:hAnsi="Footlight MT Light"/>
                <w:color w:val="000000" w:themeColor="text1"/>
                <w:sz w:val="24"/>
                <w:szCs w:val="24"/>
              </w:rPr>
              <w:t xml:space="preserve"> 14 (</w:t>
            </w:r>
            <w:proofErr w:type="spellStart"/>
            <w:r w:rsidRPr="00126D40">
              <w:rPr>
                <w:rFonts w:ascii="Footlight MT Light" w:hAnsi="Footlight MT Light"/>
                <w:color w:val="000000" w:themeColor="text1"/>
                <w:sz w:val="24"/>
                <w:szCs w:val="24"/>
              </w:rPr>
              <w:t>empat</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belas</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hari</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kalender</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sejak</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menyadari</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atau</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seharusnya</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menyadari</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atas</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kejadian</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atau</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terjadinya</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Keadaan</w:t>
            </w:r>
            <w:proofErr w:type="spellEnd"/>
            <w:r w:rsidRPr="00126D40">
              <w:rPr>
                <w:rFonts w:ascii="Footlight MT Light" w:hAnsi="Footlight MT Light"/>
                <w:color w:val="000000" w:themeColor="text1"/>
                <w:sz w:val="24"/>
                <w:szCs w:val="24"/>
              </w:rPr>
              <w:t xml:space="preserve"> Kahar;</w:t>
            </w:r>
          </w:p>
          <w:p w14:paraId="219A0FB2" w14:textId="77777777" w:rsidR="0019405B" w:rsidRPr="00126D40" w:rsidRDefault="0019405B" w:rsidP="0019405B">
            <w:pPr>
              <w:pStyle w:val="ListParagraph"/>
              <w:numPr>
                <w:ilvl w:val="0"/>
                <w:numId w:val="88"/>
              </w:numPr>
              <w:ind w:left="993" w:hanging="284"/>
              <w:rPr>
                <w:rFonts w:ascii="Footlight MT Light" w:hAnsi="Footlight MT Light"/>
                <w:color w:val="000000" w:themeColor="text1"/>
                <w:sz w:val="24"/>
                <w:szCs w:val="24"/>
              </w:rPr>
            </w:pPr>
            <w:proofErr w:type="spellStart"/>
            <w:r w:rsidRPr="00126D40">
              <w:rPr>
                <w:rFonts w:ascii="Footlight MT Light" w:hAnsi="Footlight MT Light"/>
                <w:color w:val="000000" w:themeColor="text1"/>
                <w:sz w:val="24"/>
                <w:szCs w:val="24"/>
              </w:rPr>
              <w:t>menyertakan</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bukti</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Keadaan</w:t>
            </w:r>
            <w:proofErr w:type="spellEnd"/>
            <w:r w:rsidRPr="00126D40">
              <w:rPr>
                <w:rFonts w:ascii="Footlight MT Light" w:hAnsi="Footlight MT Light"/>
                <w:color w:val="000000" w:themeColor="text1"/>
                <w:sz w:val="24"/>
                <w:szCs w:val="24"/>
              </w:rPr>
              <w:t xml:space="preserve"> Kahar; dan</w:t>
            </w:r>
          </w:p>
          <w:p w14:paraId="2E58D251" w14:textId="77777777" w:rsidR="0019405B" w:rsidRPr="00126D40" w:rsidRDefault="0019405B" w:rsidP="0019405B">
            <w:pPr>
              <w:pStyle w:val="ListParagraph"/>
              <w:numPr>
                <w:ilvl w:val="0"/>
                <w:numId w:val="88"/>
              </w:numPr>
              <w:ind w:left="993" w:hanging="284"/>
              <w:rPr>
                <w:rFonts w:ascii="Footlight MT Light" w:hAnsi="Footlight MT Light"/>
                <w:color w:val="000000" w:themeColor="text1"/>
                <w:sz w:val="24"/>
                <w:szCs w:val="24"/>
              </w:rPr>
            </w:pPr>
            <w:proofErr w:type="spellStart"/>
            <w:r w:rsidRPr="00126D40">
              <w:rPr>
                <w:rFonts w:ascii="Footlight MT Light" w:hAnsi="Footlight MT Light"/>
                <w:color w:val="000000" w:themeColor="text1"/>
                <w:sz w:val="24"/>
                <w:szCs w:val="24"/>
              </w:rPr>
              <w:t>menyerahkan</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hasil</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identifikasi</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kewajiban</w:t>
            </w:r>
            <w:proofErr w:type="spellEnd"/>
            <w:r w:rsidRPr="00126D40">
              <w:rPr>
                <w:rFonts w:ascii="Footlight MT Light" w:hAnsi="Footlight MT Light"/>
                <w:color w:val="000000" w:themeColor="text1"/>
                <w:sz w:val="24"/>
                <w:szCs w:val="24"/>
              </w:rPr>
              <w:t xml:space="preserve"> dan </w:t>
            </w:r>
            <w:proofErr w:type="spellStart"/>
            <w:r w:rsidRPr="00126D40">
              <w:rPr>
                <w:rFonts w:ascii="Footlight MT Light" w:hAnsi="Footlight MT Light"/>
                <w:color w:val="000000" w:themeColor="text1"/>
                <w:sz w:val="24"/>
                <w:szCs w:val="24"/>
              </w:rPr>
              <w:t>kinerja</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pelaksanaan</w:t>
            </w:r>
            <w:proofErr w:type="spellEnd"/>
            <w:r w:rsidRPr="00126D40">
              <w:rPr>
                <w:rFonts w:ascii="Footlight MT Light" w:hAnsi="Footlight MT Light"/>
                <w:color w:val="000000" w:themeColor="text1"/>
                <w:sz w:val="24"/>
                <w:szCs w:val="24"/>
              </w:rPr>
              <w:t xml:space="preserve"> yang </w:t>
            </w:r>
            <w:proofErr w:type="spellStart"/>
            <w:r w:rsidRPr="00126D40">
              <w:rPr>
                <w:rFonts w:ascii="Footlight MT Light" w:hAnsi="Footlight MT Light"/>
                <w:color w:val="000000" w:themeColor="text1"/>
                <w:sz w:val="24"/>
                <w:szCs w:val="24"/>
              </w:rPr>
              <w:t>terhambat</w:t>
            </w:r>
            <w:proofErr w:type="spellEnd"/>
            <w:r w:rsidRPr="00126D40">
              <w:rPr>
                <w:rFonts w:ascii="Footlight MT Light" w:hAnsi="Footlight MT Light"/>
                <w:color w:val="000000" w:themeColor="text1"/>
                <w:sz w:val="24"/>
                <w:szCs w:val="24"/>
              </w:rPr>
              <w:t xml:space="preserve"> dan/</w:t>
            </w:r>
            <w:proofErr w:type="spellStart"/>
            <w:r w:rsidRPr="00126D40">
              <w:rPr>
                <w:rFonts w:ascii="Footlight MT Light" w:hAnsi="Footlight MT Light"/>
                <w:color w:val="000000" w:themeColor="text1"/>
                <w:sz w:val="24"/>
                <w:szCs w:val="24"/>
              </w:rPr>
              <w:t>atau</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akan</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terhambat</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akibat</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Keadaan</w:t>
            </w:r>
            <w:proofErr w:type="spellEnd"/>
            <w:r w:rsidRPr="00126D40">
              <w:rPr>
                <w:rFonts w:ascii="Footlight MT Light" w:hAnsi="Footlight MT Light"/>
                <w:color w:val="000000" w:themeColor="text1"/>
                <w:sz w:val="24"/>
                <w:szCs w:val="24"/>
              </w:rPr>
              <w:t xml:space="preserve"> Kahar </w:t>
            </w:r>
            <w:proofErr w:type="spellStart"/>
            <w:r w:rsidRPr="00126D40">
              <w:rPr>
                <w:rFonts w:ascii="Footlight MT Light" w:hAnsi="Footlight MT Light"/>
                <w:color w:val="000000" w:themeColor="text1"/>
                <w:sz w:val="24"/>
                <w:szCs w:val="24"/>
              </w:rPr>
              <w:t>tersebut</w:t>
            </w:r>
            <w:proofErr w:type="spellEnd"/>
            <w:r w:rsidRPr="00126D40">
              <w:rPr>
                <w:rFonts w:ascii="Footlight MT Light" w:hAnsi="Footlight MT Light"/>
                <w:color w:val="000000" w:themeColor="text1"/>
                <w:sz w:val="24"/>
                <w:szCs w:val="24"/>
              </w:rPr>
              <w:t>.</w:t>
            </w:r>
          </w:p>
          <w:p w14:paraId="20893F2D" w14:textId="77777777" w:rsidR="0019405B" w:rsidRPr="00126D40" w:rsidRDefault="0019405B" w:rsidP="0019405B">
            <w:pPr>
              <w:pStyle w:val="ListParagraph"/>
              <w:numPr>
                <w:ilvl w:val="0"/>
                <w:numId w:val="87"/>
              </w:numPr>
              <w:ind w:left="709" w:hanging="283"/>
              <w:rPr>
                <w:rFonts w:ascii="Footlight MT Light" w:hAnsi="Footlight MT Light"/>
                <w:color w:val="000000" w:themeColor="text1"/>
                <w:sz w:val="24"/>
                <w:szCs w:val="24"/>
              </w:rPr>
            </w:pPr>
            <w:r w:rsidRPr="00126D40">
              <w:rPr>
                <w:rFonts w:ascii="Footlight MT Light" w:hAnsi="Footlight MT Light"/>
                <w:color w:val="000000" w:themeColor="text1"/>
                <w:sz w:val="24"/>
                <w:szCs w:val="24"/>
              </w:rPr>
              <w:t xml:space="preserve">Dalam </w:t>
            </w:r>
            <w:proofErr w:type="spellStart"/>
            <w:r w:rsidRPr="00126D40">
              <w:rPr>
                <w:rFonts w:ascii="Footlight MT Light" w:hAnsi="Footlight MT Light"/>
                <w:color w:val="000000" w:themeColor="text1"/>
                <w:sz w:val="24"/>
                <w:szCs w:val="24"/>
              </w:rPr>
              <w:t>Keadaan</w:t>
            </w:r>
            <w:proofErr w:type="spellEnd"/>
            <w:r w:rsidRPr="00126D40">
              <w:rPr>
                <w:rFonts w:ascii="Footlight MT Light" w:hAnsi="Footlight MT Light"/>
                <w:color w:val="000000" w:themeColor="text1"/>
                <w:sz w:val="24"/>
                <w:szCs w:val="24"/>
              </w:rPr>
              <w:t xml:space="preserve"> Kahar, </w:t>
            </w:r>
            <w:proofErr w:type="spellStart"/>
            <w:r w:rsidRPr="00126D40">
              <w:rPr>
                <w:rFonts w:ascii="Footlight MT Light" w:hAnsi="Footlight MT Light"/>
                <w:color w:val="000000" w:themeColor="text1"/>
                <w:sz w:val="24"/>
                <w:szCs w:val="24"/>
              </w:rPr>
              <w:t>kegagalan</w:t>
            </w:r>
            <w:proofErr w:type="spellEnd"/>
            <w:r w:rsidRPr="00126D40">
              <w:rPr>
                <w:rFonts w:ascii="Footlight MT Light" w:hAnsi="Footlight MT Light"/>
                <w:color w:val="000000" w:themeColor="text1"/>
                <w:sz w:val="24"/>
                <w:szCs w:val="24"/>
              </w:rPr>
              <w:t xml:space="preserve"> salah </w:t>
            </w:r>
            <w:proofErr w:type="spellStart"/>
            <w:r w:rsidRPr="00126D40">
              <w:rPr>
                <w:rFonts w:ascii="Footlight MT Light" w:hAnsi="Footlight MT Light"/>
                <w:color w:val="000000" w:themeColor="text1"/>
                <w:sz w:val="24"/>
                <w:szCs w:val="24"/>
              </w:rPr>
              <w:t>satu</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Pihak</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untuk</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memenuhi</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kewajibannya</w:t>
            </w:r>
            <w:proofErr w:type="spellEnd"/>
            <w:r w:rsidRPr="00126D40">
              <w:rPr>
                <w:rFonts w:ascii="Footlight MT Light" w:hAnsi="Footlight MT Light"/>
                <w:color w:val="000000" w:themeColor="text1"/>
                <w:sz w:val="24"/>
                <w:szCs w:val="24"/>
              </w:rPr>
              <w:t xml:space="preserve"> yang </w:t>
            </w:r>
            <w:proofErr w:type="spellStart"/>
            <w:r w:rsidRPr="00126D40">
              <w:rPr>
                <w:rFonts w:ascii="Footlight MT Light" w:hAnsi="Footlight MT Light"/>
                <w:color w:val="000000" w:themeColor="text1"/>
                <w:sz w:val="24"/>
                <w:szCs w:val="24"/>
              </w:rPr>
              <w:t>ditentukan</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dalam</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Kontrak</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bukan</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merupakan</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cidera</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janji</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atau</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wanprestasi</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apabila</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telah</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dilakukan</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sesuai</w:t>
            </w:r>
            <w:proofErr w:type="spellEnd"/>
            <w:r w:rsidRPr="00126D40">
              <w:rPr>
                <w:rFonts w:ascii="Footlight MT Light" w:hAnsi="Footlight MT Light"/>
                <w:color w:val="000000" w:themeColor="text1"/>
                <w:sz w:val="24"/>
                <w:szCs w:val="24"/>
              </w:rPr>
              <w:t xml:space="preserve"> pada </w:t>
            </w:r>
            <w:proofErr w:type="spellStart"/>
            <w:r w:rsidRPr="00126D40">
              <w:rPr>
                <w:rFonts w:ascii="Footlight MT Light" w:hAnsi="Footlight MT Light"/>
                <w:color w:val="000000" w:themeColor="text1"/>
                <w:sz w:val="24"/>
                <w:szCs w:val="24"/>
              </w:rPr>
              <w:t>huruf</w:t>
            </w:r>
            <w:proofErr w:type="spellEnd"/>
            <w:r w:rsidRPr="00126D40">
              <w:rPr>
                <w:rFonts w:ascii="Footlight MT Light" w:hAnsi="Footlight MT Light"/>
                <w:color w:val="000000" w:themeColor="text1"/>
                <w:sz w:val="24"/>
                <w:szCs w:val="24"/>
              </w:rPr>
              <w:t xml:space="preserve"> a. </w:t>
            </w:r>
            <w:proofErr w:type="spellStart"/>
            <w:r w:rsidRPr="00126D40">
              <w:rPr>
                <w:rFonts w:ascii="Footlight MT Light" w:hAnsi="Footlight MT Light"/>
                <w:color w:val="000000" w:themeColor="text1"/>
                <w:sz w:val="24"/>
                <w:szCs w:val="24"/>
              </w:rPr>
              <w:t>Kewajiban</w:t>
            </w:r>
            <w:proofErr w:type="spellEnd"/>
            <w:r w:rsidRPr="00126D40">
              <w:rPr>
                <w:rFonts w:ascii="Footlight MT Light" w:hAnsi="Footlight MT Light"/>
                <w:color w:val="000000" w:themeColor="text1"/>
                <w:sz w:val="24"/>
                <w:szCs w:val="24"/>
              </w:rPr>
              <w:t xml:space="preserve"> yang </w:t>
            </w:r>
            <w:proofErr w:type="spellStart"/>
            <w:r w:rsidRPr="00126D40">
              <w:rPr>
                <w:rFonts w:ascii="Footlight MT Light" w:hAnsi="Footlight MT Light"/>
                <w:color w:val="000000" w:themeColor="text1"/>
                <w:sz w:val="24"/>
                <w:szCs w:val="24"/>
              </w:rPr>
              <w:t>dimaksud</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adalah</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hanya</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kewajiban</w:t>
            </w:r>
            <w:proofErr w:type="spellEnd"/>
            <w:r w:rsidRPr="00126D40">
              <w:rPr>
                <w:rFonts w:ascii="Footlight MT Light" w:hAnsi="Footlight MT Light"/>
                <w:color w:val="000000" w:themeColor="text1"/>
                <w:sz w:val="24"/>
                <w:szCs w:val="24"/>
              </w:rPr>
              <w:t xml:space="preserve"> dan </w:t>
            </w:r>
            <w:proofErr w:type="spellStart"/>
            <w:r w:rsidRPr="00126D40">
              <w:rPr>
                <w:rFonts w:ascii="Footlight MT Light" w:hAnsi="Footlight MT Light"/>
                <w:color w:val="000000" w:themeColor="text1"/>
                <w:sz w:val="24"/>
                <w:szCs w:val="24"/>
              </w:rPr>
              <w:t>kinerja</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pelaksanaan</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terhadap</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pekerjaan</w:t>
            </w:r>
            <w:proofErr w:type="spellEnd"/>
            <w:r w:rsidRPr="00126D40">
              <w:rPr>
                <w:rFonts w:ascii="Footlight MT Light" w:hAnsi="Footlight MT Light"/>
                <w:color w:val="000000" w:themeColor="text1"/>
                <w:sz w:val="24"/>
                <w:szCs w:val="24"/>
              </w:rPr>
              <w:t>/</w:t>
            </w:r>
            <w:proofErr w:type="spellStart"/>
            <w:r w:rsidRPr="00126D40">
              <w:rPr>
                <w:rFonts w:ascii="Footlight MT Light" w:hAnsi="Footlight MT Light"/>
                <w:color w:val="000000" w:themeColor="text1"/>
                <w:sz w:val="24"/>
                <w:szCs w:val="24"/>
              </w:rPr>
              <w:t>bagian</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pekerjaan</w:t>
            </w:r>
            <w:proofErr w:type="spellEnd"/>
            <w:r w:rsidRPr="00126D40">
              <w:rPr>
                <w:rFonts w:ascii="Footlight MT Light" w:hAnsi="Footlight MT Light"/>
                <w:color w:val="000000" w:themeColor="text1"/>
                <w:sz w:val="24"/>
                <w:szCs w:val="24"/>
              </w:rPr>
              <w:t xml:space="preserve"> yang </w:t>
            </w:r>
            <w:proofErr w:type="spellStart"/>
            <w:r w:rsidRPr="00126D40">
              <w:rPr>
                <w:rFonts w:ascii="Footlight MT Light" w:hAnsi="Footlight MT Light"/>
                <w:color w:val="000000" w:themeColor="text1"/>
                <w:sz w:val="24"/>
                <w:szCs w:val="24"/>
              </w:rPr>
              <w:t>terdampak</w:t>
            </w:r>
            <w:proofErr w:type="spellEnd"/>
            <w:r w:rsidRPr="00126D40">
              <w:rPr>
                <w:rFonts w:ascii="Footlight MT Light" w:hAnsi="Footlight MT Light"/>
                <w:color w:val="000000" w:themeColor="text1"/>
                <w:sz w:val="24"/>
                <w:szCs w:val="24"/>
              </w:rPr>
              <w:t xml:space="preserve"> dan/</w:t>
            </w:r>
            <w:proofErr w:type="spellStart"/>
            <w:r w:rsidRPr="00126D40">
              <w:rPr>
                <w:rFonts w:ascii="Footlight MT Light" w:hAnsi="Footlight MT Light"/>
                <w:color w:val="000000" w:themeColor="text1"/>
                <w:sz w:val="24"/>
                <w:szCs w:val="24"/>
              </w:rPr>
              <w:t>atau</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akan</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terdampak</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akibat</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dari</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Keadaan</w:t>
            </w:r>
            <w:proofErr w:type="spellEnd"/>
            <w:r w:rsidRPr="00126D40">
              <w:rPr>
                <w:rFonts w:ascii="Footlight MT Light" w:hAnsi="Footlight MT Light"/>
                <w:color w:val="000000" w:themeColor="text1"/>
                <w:sz w:val="24"/>
                <w:szCs w:val="24"/>
              </w:rPr>
              <w:t xml:space="preserve"> Kahar.</w:t>
            </w:r>
          </w:p>
          <w:p w14:paraId="4C495B57" w14:textId="77777777" w:rsidR="0019405B" w:rsidRPr="00126D40" w:rsidRDefault="0019405B" w:rsidP="0019405B">
            <w:pPr>
              <w:ind w:left="454"/>
              <w:rPr>
                <w:rFonts w:ascii="Footlight MT Light" w:hAnsi="Footlight MT Light"/>
                <w:b/>
                <w:noProof/>
                <w:color w:val="000000" w:themeColor="text1"/>
                <w:spacing w:val="-3"/>
                <w:sz w:val="24"/>
                <w:szCs w:val="24"/>
                <w:lang w:val="id-ID"/>
              </w:rPr>
            </w:pPr>
          </w:p>
          <w:p w14:paraId="35420913" w14:textId="77777777" w:rsidR="0019405B" w:rsidRPr="00126D40" w:rsidRDefault="0019405B" w:rsidP="0019405B">
            <w:pPr>
              <w:numPr>
                <w:ilvl w:val="0"/>
                <w:numId w:val="86"/>
              </w:numPr>
              <w:ind w:left="454" w:hanging="454"/>
              <w:rPr>
                <w:rFonts w:ascii="Footlight MT Light" w:hAnsi="Footlight MT Light"/>
                <w:b/>
                <w:noProof/>
                <w:color w:val="000000" w:themeColor="text1"/>
                <w:spacing w:val="-3"/>
                <w:sz w:val="24"/>
                <w:szCs w:val="24"/>
                <w:lang w:val="id-ID"/>
              </w:rPr>
            </w:pPr>
            <w:r w:rsidRPr="00126D40">
              <w:rPr>
                <w:rFonts w:ascii="Footlight MT Light" w:hAnsi="Footlight MT Light"/>
                <w:noProof/>
                <w:color w:val="000000" w:themeColor="text1"/>
                <w:sz w:val="24"/>
                <w:szCs w:val="24"/>
                <w:lang w:val="id-ID"/>
              </w:rPr>
              <w:t>PERISTIWA KOMPENSASI</w:t>
            </w:r>
          </w:p>
          <w:p w14:paraId="4162EA08" w14:textId="77777777" w:rsidR="0019405B" w:rsidRPr="00126D40" w:rsidRDefault="0019405B" w:rsidP="0019405B">
            <w:pPr>
              <w:numPr>
                <w:ilvl w:val="4"/>
                <w:numId w:val="27"/>
              </w:numPr>
              <w:tabs>
                <w:tab w:val="clear" w:pos="984"/>
                <w:tab w:val="num" w:pos="709"/>
              </w:tabs>
              <w:ind w:left="738" w:right="123" w:hanging="284"/>
              <w:rPr>
                <w:rFonts w:ascii="Footlight MT Light" w:hAnsi="Footlight MT Light"/>
                <w:noProof/>
                <w:color w:val="000000" w:themeColor="text1"/>
                <w:sz w:val="24"/>
                <w:szCs w:val="24"/>
                <w:lang w:val="id-ID"/>
              </w:rPr>
            </w:pPr>
            <w:r w:rsidRPr="00126D40">
              <w:rPr>
                <w:rFonts w:ascii="Footlight MT Light" w:hAnsi="Footlight MT Light"/>
                <w:noProof/>
                <w:color w:val="000000" w:themeColor="text1"/>
                <w:sz w:val="24"/>
                <w:szCs w:val="24"/>
                <w:lang w:val="id-ID"/>
              </w:rPr>
              <w:t>Peristiwa Kompensasi dapat diberikan kepada Penyedia dalam hal sebagai berikut:</w:t>
            </w:r>
          </w:p>
          <w:p w14:paraId="0AB8FD5E" w14:textId="77777777" w:rsidR="0019405B" w:rsidRPr="00126D40" w:rsidRDefault="0019405B" w:rsidP="0019405B">
            <w:pPr>
              <w:numPr>
                <w:ilvl w:val="0"/>
                <w:numId w:val="28"/>
              </w:numPr>
              <w:ind w:left="1026" w:hanging="288"/>
              <w:rPr>
                <w:rFonts w:ascii="Footlight MT Light" w:hAnsi="Footlight MT Light"/>
                <w:noProof/>
                <w:color w:val="000000" w:themeColor="text1"/>
                <w:sz w:val="24"/>
                <w:szCs w:val="24"/>
                <w:lang w:val="id-ID"/>
              </w:rPr>
            </w:pPr>
            <w:r>
              <w:rPr>
                <w:rFonts w:ascii="Footlight MT Light" w:hAnsi="Footlight MT Light"/>
                <w:noProof/>
                <w:color w:val="000000" w:themeColor="text1"/>
                <w:sz w:val="24"/>
                <w:szCs w:val="24"/>
                <w:lang w:val="id-ID"/>
              </w:rPr>
              <w:t xml:space="preserve">Pejabat Penandatangan Kontrak </w:t>
            </w:r>
            <w:r w:rsidRPr="00126D40">
              <w:rPr>
                <w:rFonts w:ascii="Footlight MT Light" w:hAnsi="Footlight MT Light"/>
                <w:noProof/>
                <w:color w:val="000000" w:themeColor="text1"/>
                <w:sz w:val="24"/>
                <w:szCs w:val="24"/>
                <w:lang w:val="id-ID"/>
              </w:rPr>
              <w:t xml:space="preserve"> mengubah jadwal yang dapat mempengaruhi pelaksanaan pekerjaan;</w:t>
            </w:r>
          </w:p>
          <w:p w14:paraId="75DCA50F" w14:textId="77777777" w:rsidR="0019405B" w:rsidRPr="00126D40" w:rsidRDefault="0019405B" w:rsidP="0019405B">
            <w:pPr>
              <w:numPr>
                <w:ilvl w:val="0"/>
                <w:numId w:val="28"/>
              </w:numPr>
              <w:ind w:left="1026" w:hanging="288"/>
              <w:rPr>
                <w:rFonts w:ascii="Footlight MT Light" w:hAnsi="Footlight MT Light"/>
                <w:noProof/>
                <w:color w:val="000000" w:themeColor="text1"/>
                <w:sz w:val="24"/>
                <w:szCs w:val="24"/>
                <w:lang w:val="id-ID"/>
              </w:rPr>
            </w:pPr>
            <w:r w:rsidRPr="00126D40">
              <w:rPr>
                <w:rFonts w:ascii="Footlight MT Light" w:hAnsi="Footlight MT Light"/>
                <w:noProof/>
                <w:color w:val="000000" w:themeColor="text1"/>
                <w:sz w:val="24"/>
                <w:szCs w:val="24"/>
                <w:lang w:val="id-ID"/>
              </w:rPr>
              <w:t xml:space="preserve">keterlambatan pembayaran kepada Penyedia;  </w:t>
            </w:r>
          </w:p>
          <w:p w14:paraId="2CB52D35" w14:textId="77777777" w:rsidR="0019405B" w:rsidRPr="00126D40" w:rsidRDefault="0019405B" w:rsidP="0019405B">
            <w:pPr>
              <w:numPr>
                <w:ilvl w:val="0"/>
                <w:numId w:val="28"/>
              </w:numPr>
              <w:ind w:left="1026" w:hanging="288"/>
              <w:rPr>
                <w:rFonts w:ascii="Footlight MT Light" w:hAnsi="Footlight MT Light"/>
                <w:noProof/>
                <w:color w:val="000000" w:themeColor="text1"/>
                <w:sz w:val="24"/>
                <w:szCs w:val="24"/>
                <w:lang w:val="id-ID"/>
              </w:rPr>
            </w:pPr>
            <w:r>
              <w:rPr>
                <w:rFonts w:ascii="Footlight MT Light" w:hAnsi="Footlight MT Light"/>
                <w:noProof/>
                <w:color w:val="000000" w:themeColor="text1"/>
                <w:sz w:val="24"/>
                <w:szCs w:val="24"/>
                <w:lang w:val="id-ID"/>
              </w:rPr>
              <w:t xml:space="preserve">Pejabat Penandatangan Kontrak </w:t>
            </w:r>
            <w:r w:rsidRPr="00126D40">
              <w:rPr>
                <w:rFonts w:ascii="Footlight MT Light" w:hAnsi="Footlight MT Light"/>
                <w:noProof/>
                <w:color w:val="000000" w:themeColor="text1"/>
                <w:sz w:val="24"/>
                <w:szCs w:val="24"/>
                <w:lang w:val="id-ID"/>
              </w:rPr>
              <w:t xml:space="preserve"> tidak memberikan gambar-gambar, Kerangka Acuan Kerja dan/atau instruksi sesuai jadwal yang dibutuhkan;</w:t>
            </w:r>
          </w:p>
          <w:p w14:paraId="3D940E5D" w14:textId="77777777" w:rsidR="0019405B" w:rsidRPr="00126D40" w:rsidRDefault="0019405B" w:rsidP="0019405B">
            <w:pPr>
              <w:numPr>
                <w:ilvl w:val="0"/>
                <w:numId w:val="28"/>
              </w:numPr>
              <w:ind w:left="1026" w:hanging="288"/>
              <w:rPr>
                <w:rFonts w:ascii="Footlight MT Light" w:hAnsi="Footlight MT Light"/>
                <w:noProof/>
                <w:color w:val="000000" w:themeColor="text1"/>
                <w:sz w:val="24"/>
                <w:szCs w:val="24"/>
                <w:lang w:val="id-ID"/>
              </w:rPr>
            </w:pPr>
            <w:r w:rsidRPr="00126D40">
              <w:rPr>
                <w:rFonts w:ascii="Footlight MT Light" w:hAnsi="Footlight MT Light"/>
                <w:noProof/>
                <w:color w:val="000000" w:themeColor="text1"/>
                <w:sz w:val="24"/>
                <w:szCs w:val="24"/>
                <w:lang w:val="id-ID"/>
              </w:rPr>
              <w:t>Penyedia belum bisa masuk ke lokasi sesuai jadwal;</w:t>
            </w:r>
          </w:p>
          <w:p w14:paraId="73F7E3E4" w14:textId="77777777" w:rsidR="0019405B" w:rsidRPr="00126D40" w:rsidRDefault="0019405B" w:rsidP="0019405B">
            <w:pPr>
              <w:numPr>
                <w:ilvl w:val="0"/>
                <w:numId w:val="28"/>
              </w:numPr>
              <w:ind w:left="1026" w:hanging="288"/>
              <w:rPr>
                <w:rFonts w:ascii="Footlight MT Light" w:hAnsi="Footlight MT Light"/>
                <w:noProof/>
                <w:color w:val="000000" w:themeColor="text1"/>
                <w:sz w:val="24"/>
                <w:szCs w:val="24"/>
                <w:lang w:val="id-ID"/>
              </w:rPr>
            </w:pPr>
            <w:r>
              <w:rPr>
                <w:rFonts w:ascii="Footlight MT Light" w:hAnsi="Footlight MT Light"/>
                <w:noProof/>
                <w:color w:val="000000" w:themeColor="text1"/>
                <w:sz w:val="24"/>
                <w:szCs w:val="24"/>
                <w:lang w:val="id-ID"/>
              </w:rPr>
              <w:t xml:space="preserve">Pejabat Penandatangan Kontrak </w:t>
            </w:r>
            <w:r w:rsidRPr="00126D40">
              <w:rPr>
                <w:rFonts w:ascii="Footlight MT Light" w:hAnsi="Footlight MT Light"/>
                <w:noProof/>
                <w:color w:val="000000" w:themeColor="text1"/>
                <w:sz w:val="24"/>
                <w:szCs w:val="24"/>
                <w:lang w:val="id-ID"/>
              </w:rPr>
              <w:t xml:space="preserve"> memerintahkan penundaan pelaksanaan pekerjaan; atau</w:t>
            </w:r>
          </w:p>
          <w:p w14:paraId="07EEA76E" w14:textId="77777777" w:rsidR="0019405B" w:rsidRPr="00126D40" w:rsidRDefault="0019405B" w:rsidP="0019405B">
            <w:pPr>
              <w:numPr>
                <w:ilvl w:val="0"/>
                <w:numId w:val="28"/>
              </w:numPr>
              <w:ind w:left="1026" w:hanging="288"/>
              <w:rPr>
                <w:rFonts w:ascii="Footlight MT Light" w:hAnsi="Footlight MT Light"/>
                <w:noProof/>
                <w:color w:val="000000" w:themeColor="text1"/>
                <w:sz w:val="24"/>
                <w:szCs w:val="24"/>
                <w:lang w:val="id-ID"/>
              </w:rPr>
            </w:pPr>
            <w:r>
              <w:rPr>
                <w:rFonts w:ascii="Footlight MT Light" w:hAnsi="Footlight MT Light"/>
                <w:noProof/>
                <w:color w:val="000000" w:themeColor="text1"/>
                <w:sz w:val="24"/>
                <w:szCs w:val="24"/>
                <w:lang w:val="id-ID"/>
              </w:rPr>
              <w:t xml:space="preserve">Pejabat Penandatangan Kontrak </w:t>
            </w:r>
            <w:r w:rsidRPr="00126D40">
              <w:rPr>
                <w:rFonts w:ascii="Footlight MT Light" w:hAnsi="Footlight MT Light"/>
                <w:noProof/>
                <w:color w:val="000000" w:themeColor="text1"/>
                <w:sz w:val="24"/>
                <w:szCs w:val="24"/>
                <w:lang w:val="id-ID"/>
              </w:rPr>
              <w:t xml:space="preserve"> memerintahkan untuk mengatasi kondisi tertentu yang tidak dapat diduga sebelumnya dan disebabkan oleh </w:t>
            </w:r>
            <w:r>
              <w:rPr>
                <w:rFonts w:ascii="Footlight MT Light" w:hAnsi="Footlight MT Light"/>
                <w:noProof/>
                <w:color w:val="000000" w:themeColor="text1"/>
                <w:sz w:val="24"/>
                <w:szCs w:val="24"/>
                <w:lang w:val="id-ID"/>
              </w:rPr>
              <w:t xml:space="preserve">Pejabat Penandatangan Kontrak </w:t>
            </w:r>
            <w:r w:rsidRPr="00126D40">
              <w:rPr>
                <w:rFonts w:ascii="Footlight MT Light" w:hAnsi="Footlight MT Light"/>
                <w:noProof/>
                <w:color w:val="000000" w:themeColor="text1"/>
                <w:sz w:val="24"/>
                <w:szCs w:val="24"/>
                <w:lang w:val="id-ID"/>
              </w:rPr>
              <w:t>.</w:t>
            </w:r>
          </w:p>
          <w:p w14:paraId="6999D557" w14:textId="77777777" w:rsidR="0019405B" w:rsidRPr="00126D40" w:rsidRDefault="0019405B" w:rsidP="0019405B">
            <w:pPr>
              <w:numPr>
                <w:ilvl w:val="4"/>
                <w:numId w:val="27"/>
              </w:numPr>
              <w:tabs>
                <w:tab w:val="clear" w:pos="984"/>
                <w:tab w:val="num" w:pos="709"/>
              </w:tabs>
              <w:ind w:left="738" w:right="123" w:hanging="284"/>
              <w:rPr>
                <w:rFonts w:ascii="Footlight MT Light" w:hAnsi="Footlight MT Light"/>
                <w:noProof/>
                <w:color w:val="000000" w:themeColor="text1"/>
                <w:sz w:val="24"/>
                <w:szCs w:val="24"/>
                <w:lang w:val="id-ID"/>
              </w:rPr>
            </w:pPr>
            <w:r w:rsidRPr="00126D40">
              <w:rPr>
                <w:rFonts w:ascii="Footlight MT Light" w:hAnsi="Footlight MT Light"/>
                <w:noProof/>
                <w:color w:val="000000" w:themeColor="text1"/>
                <w:sz w:val="24"/>
                <w:szCs w:val="24"/>
                <w:lang w:val="id-ID"/>
              </w:rPr>
              <w:t xml:space="preserve">Jika Peristiwa Kompensasi mengakibatkan pengeluaran tambahan dan/atau keterlambatan penyelesaian pekerjaan maka </w:t>
            </w:r>
            <w:r>
              <w:rPr>
                <w:rFonts w:ascii="Footlight MT Light" w:hAnsi="Footlight MT Light"/>
                <w:noProof/>
                <w:color w:val="000000" w:themeColor="text1"/>
                <w:sz w:val="24"/>
                <w:szCs w:val="24"/>
                <w:lang w:val="id-ID"/>
              </w:rPr>
              <w:t xml:space="preserve">Pejabat Penandatangan Kontrak </w:t>
            </w:r>
            <w:r w:rsidRPr="00126D40">
              <w:rPr>
                <w:rFonts w:ascii="Footlight MT Light" w:hAnsi="Footlight MT Light"/>
                <w:noProof/>
                <w:color w:val="000000" w:themeColor="text1"/>
                <w:sz w:val="24"/>
                <w:szCs w:val="24"/>
                <w:lang w:val="id-ID"/>
              </w:rPr>
              <w:t xml:space="preserve"> berkewajiban untuk membayar ganti rugi dan/atau memberikan perpanjangan waktu penyelesaian pekerjaan. </w:t>
            </w:r>
          </w:p>
          <w:p w14:paraId="4D9A5527" w14:textId="77777777" w:rsidR="0019405B" w:rsidRPr="00126D40" w:rsidRDefault="0019405B" w:rsidP="0019405B">
            <w:pPr>
              <w:numPr>
                <w:ilvl w:val="4"/>
                <w:numId w:val="27"/>
              </w:numPr>
              <w:tabs>
                <w:tab w:val="clear" w:pos="984"/>
                <w:tab w:val="num" w:pos="709"/>
              </w:tabs>
              <w:ind w:left="738" w:right="123" w:hanging="284"/>
              <w:rPr>
                <w:rFonts w:ascii="Footlight MT Light" w:hAnsi="Footlight MT Light"/>
                <w:noProof/>
                <w:color w:val="000000" w:themeColor="text1"/>
                <w:sz w:val="24"/>
                <w:szCs w:val="24"/>
                <w:lang w:val="id-ID"/>
              </w:rPr>
            </w:pPr>
            <w:r w:rsidRPr="00126D40">
              <w:rPr>
                <w:rFonts w:ascii="Footlight MT Light" w:hAnsi="Footlight MT Light"/>
                <w:noProof/>
                <w:color w:val="000000" w:themeColor="text1"/>
                <w:sz w:val="24"/>
                <w:szCs w:val="24"/>
                <w:lang w:val="id-ID"/>
              </w:rPr>
              <w:t xml:space="preserve">Ganti rugi hanya dapat dibayarkan jika berdasarkan data penunjang dan perhitungan kompensasi yang diajukan oleh Penyedia kepada </w:t>
            </w:r>
            <w:r>
              <w:rPr>
                <w:rFonts w:ascii="Footlight MT Light" w:hAnsi="Footlight MT Light"/>
                <w:noProof/>
                <w:color w:val="000000" w:themeColor="text1"/>
                <w:sz w:val="24"/>
                <w:szCs w:val="24"/>
                <w:lang w:val="id-ID"/>
              </w:rPr>
              <w:t xml:space="preserve">Pejabat Penandatangan Kontrak </w:t>
            </w:r>
            <w:r w:rsidRPr="00126D40">
              <w:rPr>
                <w:rFonts w:ascii="Footlight MT Light" w:hAnsi="Footlight MT Light"/>
                <w:noProof/>
                <w:color w:val="000000" w:themeColor="text1"/>
                <w:sz w:val="24"/>
                <w:szCs w:val="24"/>
                <w:lang w:val="id-ID"/>
              </w:rPr>
              <w:t>, dapat dibuktikan kerugian nyata akibat Peristiwa Kompensasi.</w:t>
            </w:r>
          </w:p>
          <w:p w14:paraId="34C19E3F" w14:textId="77777777" w:rsidR="0019405B" w:rsidRPr="00126D40" w:rsidRDefault="0019405B" w:rsidP="0019405B">
            <w:pPr>
              <w:numPr>
                <w:ilvl w:val="4"/>
                <w:numId w:val="27"/>
              </w:numPr>
              <w:tabs>
                <w:tab w:val="clear" w:pos="984"/>
                <w:tab w:val="num" w:pos="709"/>
              </w:tabs>
              <w:ind w:left="738" w:right="123" w:hanging="284"/>
              <w:rPr>
                <w:rFonts w:ascii="Footlight MT Light" w:hAnsi="Footlight MT Light"/>
                <w:noProof/>
                <w:color w:val="000000" w:themeColor="text1"/>
                <w:sz w:val="24"/>
                <w:szCs w:val="24"/>
                <w:lang w:val="id-ID"/>
              </w:rPr>
            </w:pPr>
            <w:r w:rsidRPr="00126D40">
              <w:rPr>
                <w:rFonts w:ascii="Footlight MT Light" w:hAnsi="Footlight MT Light"/>
                <w:noProof/>
                <w:color w:val="000000" w:themeColor="text1"/>
                <w:sz w:val="24"/>
                <w:szCs w:val="24"/>
                <w:lang w:val="id-ID"/>
              </w:rPr>
              <w:t xml:space="preserve">Perpanjangan waktu penyelesaian pekerjaan hanya dapat diberikan jika berdasarkan data penunjang dan perhitungan kompensasi yang diajukan oleh Penyedia kepada </w:t>
            </w:r>
            <w:r>
              <w:rPr>
                <w:rFonts w:ascii="Footlight MT Light" w:hAnsi="Footlight MT Light"/>
                <w:noProof/>
                <w:color w:val="000000" w:themeColor="text1"/>
                <w:sz w:val="24"/>
                <w:szCs w:val="24"/>
                <w:lang w:val="id-ID"/>
              </w:rPr>
              <w:t xml:space="preserve">Pejabat Penandatangan Kontrak </w:t>
            </w:r>
            <w:r w:rsidRPr="00126D40">
              <w:rPr>
                <w:rFonts w:ascii="Footlight MT Light" w:hAnsi="Footlight MT Light"/>
                <w:noProof/>
                <w:color w:val="000000" w:themeColor="text1"/>
                <w:sz w:val="24"/>
                <w:szCs w:val="24"/>
                <w:lang w:val="id-ID"/>
              </w:rPr>
              <w:t xml:space="preserve">, dapat dibuktikan perlunya tambahan waktu akibat Peristiwa Kompensasi. </w:t>
            </w:r>
          </w:p>
          <w:p w14:paraId="02E0B201" w14:textId="77777777" w:rsidR="0019405B" w:rsidRPr="00126D40" w:rsidRDefault="0019405B" w:rsidP="0019405B">
            <w:pPr>
              <w:numPr>
                <w:ilvl w:val="4"/>
                <w:numId w:val="27"/>
              </w:numPr>
              <w:tabs>
                <w:tab w:val="clear" w:pos="984"/>
                <w:tab w:val="num" w:pos="709"/>
              </w:tabs>
              <w:ind w:left="738" w:right="123" w:hanging="284"/>
              <w:rPr>
                <w:rFonts w:ascii="Footlight MT Light" w:hAnsi="Footlight MT Light"/>
                <w:noProof/>
                <w:color w:val="000000" w:themeColor="text1"/>
                <w:sz w:val="24"/>
                <w:szCs w:val="24"/>
                <w:lang w:val="id-ID"/>
              </w:rPr>
            </w:pPr>
            <w:r w:rsidRPr="00126D40">
              <w:rPr>
                <w:rFonts w:ascii="Footlight MT Light" w:hAnsi="Footlight MT Light"/>
                <w:noProof/>
                <w:color w:val="000000" w:themeColor="text1"/>
                <w:sz w:val="24"/>
                <w:szCs w:val="24"/>
                <w:lang w:val="id-ID"/>
              </w:rPr>
              <w:t xml:space="preserve">Penyedia tidak berhak atas ganti rugi dan/atau perpanjangan waktu penyelesaian pekerjaan jika Penyedia gagal atau lalai untuk memberikan peringatan dini dalam mengantisipasi atau mengatasi dampak Peristiwa Kompensasi.  </w:t>
            </w:r>
          </w:p>
          <w:p w14:paraId="01197F0C" w14:textId="77777777" w:rsidR="0019405B" w:rsidRPr="00126D40" w:rsidRDefault="0019405B" w:rsidP="0019405B">
            <w:pPr>
              <w:keepNext/>
              <w:keepLines/>
              <w:ind w:left="675" w:hanging="675"/>
              <w:outlineLvl w:val="2"/>
              <w:rPr>
                <w:rFonts w:ascii="Footlight MT Light" w:hAnsi="Footlight MT Light"/>
                <w:noProof/>
                <w:color w:val="000000" w:themeColor="text1"/>
                <w:sz w:val="24"/>
                <w:szCs w:val="24"/>
                <w:lang w:val="id-ID"/>
              </w:rPr>
            </w:pPr>
          </w:p>
          <w:p w14:paraId="4A2BA90E" w14:textId="77777777" w:rsidR="0019405B" w:rsidRPr="00126D40" w:rsidRDefault="0019405B" w:rsidP="0019405B">
            <w:pPr>
              <w:numPr>
                <w:ilvl w:val="0"/>
                <w:numId w:val="86"/>
              </w:numPr>
              <w:ind w:left="454" w:hanging="454"/>
              <w:rPr>
                <w:rFonts w:ascii="Footlight MT Light" w:hAnsi="Footlight MT Light"/>
                <w:b/>
                <w:noProof/>
                <w:color w:val="000000" w:themeColor="text1"/>
                <w:spacing w:val="-3"/>
                <w:sz w:val="24"/>
                <w:szCs w:val="24"/>
                <w:lang w:val="id-ID"/>
              </w:rPr>
            </w:pPr>
            <w:r w:rsidRPr="00126D40">
              <w:rPr>
                <w:rFonts w:ascii="Footlight MT Light" w:hAnsi="Footlight MT Light"/>
                <w:noProof/>
                <w:color w:val="000000" w:themeColor="text1"/>
                <w:sz w:val="24"/>
                <w:szCs w:val="24"/>
                <w:lang w:val="id-ID"/>
              </w:rPr>
              <w:t>PERPANJANGAN WAKTU</w:t>
            </w:r>
          </w:p>
          <w:p w14:paraId="080169AE" w14:textId="77777777" w:rsidR="0019405B" w:rsidRPr="00126D40" w:rsidRDefault="0019405B" w:rsidP="0019405B">
            <w:pPr>
              <w:numPr>
                <w:ilvl w:val="4"/>
                <w:numId w:val="19"/>
              </w:numPr>
              <w:tabs>
                <w:tab w:val="clear" w:pos="984"/>
                <w:tab w:val="num" w:pos="738"/>
              </w:tabs>
              <w:ind w:left="738" w:right="123" w:hanging="284"/>
              <w:rPr>
                <w:rFonts w:ascii="Footlight MT Light" w:hAnsi="Footlight MT Light" w:cs="Arial"/>
                <w:noProof/>
                <w:color w:val="000000" w:themeColor="text1"/>
                <w:sz w:val="24"/>
                <w:szCs w:val="24"/>
                <w:lang w:val="id-ID"/>
              </w:rPr>
            </w:pPr>
            <w:r w:rsidRPr="00126D40">
              <w:rPr>
                <w:rFonts w:ascii="Footlight MT Light" w:hAnsi="Footlight MT Light" w:cs="Arial"/>
                <w:noProof/>
                <w:color w:val="000000" w:themeColor="text1"/>
                <w:sz w:val="24"/>
                <w:szCs w:val="24"/>
                <w:lang w:val="id-ID"/>
              </w:rPr>
              <w:t xml:space="preserve">Jika terjadi Peristiwa Kompensasi sehingga penyelesaian pekerjaan akan melampaui tanggal penyelesaian maka Penyedia berhak untuk meminta perpanjangan tanggal penyelesaian berdasarkan data penunjang. </w:t>
            </w:r>
            <w:r>
              <w:rPr>
                <w:rFonts w:ascii="Footlight MT Light" w:hAnsi="Footlight MT Light"/>
                <w:noProof/>
                <w:color w:val="000000" w:themeColor="text1"/>
                <w:sz w:val="24"/>
                <w:szCs w:val="24"/>
                <w:lang w:val="id-ID"/>
              </w:rPr>
              <w:t xml:space="preserve">Pejabat Penandatangan Kontrak </w:t>
            </w:r>
            <w:r w:rsidRPr="00126D40">
              <w:rPr>
                <w:rFonts w:ascii="Footlight MT Light" w:hAnsi="Footlight MT Light" w:cs="Arial"/>
                <w:noProof/>
                <w:color w:val="000000" w:themeColor="text1"/>
                <w:sz w:val="24"/>
                <w:szCs w:val="24"/>
                <w:lang w:val="id-ID"/>
              </w:rPr>
              <w:t xml:space="preserve"> berdasarkan pertimbangan Pengawas Pekerjaan memperpanjang tanggal penyelesaian pekerjaan secara tertulis. Perpanjangan tanggal penyelesaian harus dilakukan melalui adendum SPK.</w:t>
            </w:r>
          </w:p>
          <w:p w14:paraId="393FF8A6" w14:textId="77777777" w:rsidR="0019405B" w:rsidRPr="00126D40" w:rsidRDefault="0019405B" w:rsidP="0019405B">
            <w:pPr>
              <w:numPr>
                <w:ilvl w:val="4"/>
                <w:numId w:val="19"/>
              </w:numPr>
              <w:tabs>
                <w:tab w:val="clear" w:pos="984"/>
                <w:tab w:val="num" w:pos="738"/>
              </w:tabs>
              <w:ind w:left="738" w:right="123" w:hanging="284"/>
              <w:rPr>
                <w:rFonts w:ascii="Footlight MT Light" w:hAnsi="Footlight MT Light" w:cs="Arial"/>
                <w:noProof/>
                <w:color w:val="000000" w:themeColor="text1"/>
                <w:sz w:val="24"/>
                <w:szCs w:val="24"/>
                <w:lang w:val="id-ID"/>
              </w:rPr>
            </w:pPr>
            <w:r>
              <w:rPr>
                <w:rFonts w:ascii="Footlight MT Light" w:hAnsi="Footlight MT Light"/>
                <w:noProof/>
                <w:color w:val="000000" w:themeColor="text1"/>
                <w:sz w:val="24"/>
                <w:szCs w:val="24"/>
                <w:lang w:val="id-ID"/>
              </w:rPr>
              <w:t xml:space="preserve">Pejabat Penandatangan Kontrak </w:t>
            </w:r>
            <w:r w:rsidRPr="00126D40">
              <w:rPr>
                <w:rFonts w:ascii="Footlight MT Light" w:hAnsi="Footlight MT Light" w:cs="Arial"/>
                <w:noProof/>
                <w:color w:val="000000" w:themeColor="text1"/>
                <w:sz w:val="24"/>
                <w:szCs w:val="24"/>
                <w:lang w:val="id-ID"/>
              </w:rPr>
              <w:t xml:space="preserve"> dapat menyetujui perpanjangan waktu pelaksanaan setelah melakukan penelitian terhadap usulan tertulis yang diajukan oleh Penyedia.</w:t>
            </w:r>
          </w:p>
          <w:p w14:paraId="47EB1925" w14:textId="15D963FE" w:rsidR="0019405B" w:rsidRPr="00CF1D8D" w:rsidRDefault="0019405B" w:rsidP="0019405B">
            <w:pPr>
              <w:pStyle w:val="ListParagraph"/>
              <w:keepNext/>
              <w:keepLines/>
              <w:ind w:left="1440"/>
              <w:outlineLvl w:val="2"/>
              <w:rPr>
                <w:rFonts w:ascii="Footlight MT Light" w:hAnsi="Footlight MT Light" w:cs="Arial"/>
                <w:b/>
                <w:noProof/>
                <w:color w:val="000000" w:themeColor="text1"/>
                <w:spacing w:val="-3"/>
                <w:sz w:val="32"/>
                <w:szCs w:val="24"/>
                <w:lang w:val="id-ID"/>
              </w:rPr>
            </w:pPr>
            <w:r w:rsidRPr="00126D40">
              <w:rPr>
                <w:rFonts w:ascii="Footlight MT Light" w:hAnsi="Footlight MT Light" w:cs="Arial"/>
                <w:noProof/>
                <w:color w:val="000000" w:themeColor="text1"/>
                <w:sz w:val="24"/>
                <w:szCs w:val="24"/>
                <w:lang w:val="id-ID"/>
              </w:rPr>
              <w:t xml:space="preserve"> </w:t>
            </w:r>
          </w:p>
          <w:p w14:paraId="2130891E" w14:textId="77777777" w:rsidR="0019405B" w:rsidRPr="00126D40" w:rsidRDefault="0019405B" w:rsidP="0019405B">
            <w:pPr>
              <w:numPr>
                <w:ilvl w:val="0"/>
                <w:numId w:val="86"/>
              </w:numPr>
              <w:ind w:left="454" w:hanging="454"/>
              <w:rPr>
                <w:rFonts w:ascii="Footlight MT Light" w:hAnsi="Footlight MT Light" w:cs="Arial"/>
                <w:b/>
                <w:noProof/>
                <w:color w:val="000000" w:themeColor="text1"/>
                <w:spacing w:val="-3"/>
                <w:sz w:val="24"/>
                <w:szCs w:val="24"/>
                <w:lang w:val="id-ID"/>
              </w:rPr>
            </w:pPr>
            <w:r w:rsidRPr="00126D40">
              <w:rPr>
                <w:rFonts w:ascii="Footlight MT Light" w:hAnsi="Footlight MT Light"/>
                <w:noProof/>
                <w:color w:val="000000" w:themeColor="text1"/>
                <w:sz w:val="24"/>
                <w:szCs w:val="24"/>
                <w:lang w:val="id-ID"/>
              </w:rPr>
              <w:t>PENGHENTIAN</w:t>
            </w:r>
            <w:r w:rsidRPr="00126D40">
              <w:rPr>
                <w:rFonts w:ascii="Footlight MT Light" w:hAnsi="Footlight MT Light" w:cs="Arial"/>
                <w:noProof/>
                <w:color w:val="000000" w:themeColor="text1"/>
                <w:sz w:val="24"/>
                <w:szCs w:val="24"/>
                <w:lang w:val="id-ID"/>
              </w:rPr>
              <w:t xml:space="preserve"> DAN PEMUTUSAN SPK </w:t>
            </w:r>
          </w:p>
          <w:p w14:paraId="5E091438" w14:textId="77777777" w:rsidR="0019405B" w:rsidRPr="00126D40" w:rsidRDefault="0019405B" w:rsidP="0019405B">
            <w:pPr>
              <w:numPr>
                <w:ilvl w:val="4"/>
                <w:numId w:val="20"/>
              </w:numPr>
              <w:tabs>
                <w:tab w:val="clear" w:pos="984"/>
                <w:tab w:val="num" w:pos="738"/>
              </w:tabs>
              <w:ind w:left="738" w:right="123" w:hanging="284"/>
              <w:rPr>
                <w:rFonts w:ascii="Footlight MT Light" w:hAnsi="Footlight MT Light" w:cs="Arial"/>
                <w:noProof/>
                <w:color w:val="000000" w:themeColor="text1"/>
                <w:sz w:val="24"/>
                <w:szCs w:val="24"/>
                <w:lang w:val="id-ID"/>
              </w:rPr>
            </w:pPr>
            <w:r w:rsidRPr="00126D40">
              <w:rPr>
                <w:rFonts w:ascii="Footlight MT Light" w:hAnsi="Footlight MT Light" w:cs="Arial"/>
                <w:noProof/>
                <w:color w:val="000000" w:themeColor="text1"/>
                <w:sz w:val="24"/>
                <w:szCs w:val="24"/>
                <w:lang w:val="id-ID"/>
              </w:rPr>
              <w:t>Penghentian SPK dapat dilakukan karena terjadi Keadaan Kahar.</w:t>
            </w:r>
          </w:p>
          <w:p w14:paraId="1D599DC2" w14:textId="77777777" w:rsidR="0019405B" w:rsidRPr="00126D40" w:rsidRDefault="0019405B" w:rsidP="0019405B">
            <w:pPr>
              <w:numPr>
                <w:ilvl w:val="4"/>
                <w:numId w:val="20"/>
              </w:numPr>
              <w:tabs>
                <w:tab w:val="clear" w:pos="984"/>
                <w:tab w:val="num" w:pos="738"/>
              </w:tabs>
              <w:ind w:left="738" w:right="123" w:hanging="284"/>
              <w:rPr>
                <w:rFonts w:ascii="Footlight MT Light" w:hAnsi="Footlight MT Light"/>
                <w:noProof/>
                <w:color w:val="000000" w:themeColor="text1"/>
                <w:sz w:val="24"/>
                <w:szCs w:val="24"/>
                <w:lang w:val="id-ID"/>
              </w:rPr>
            </w:pPr>
            <w:r w:rsidRPr="00126D40">
              <w:rPr>
                <w:rFonts w:ascii="Footlight MT Light" w:hAnsi="Footlight MT Light" w:cs="Arial"/>
                <w:noProof/>
                <w:color w:val="000000" w:themeColor="text1"/>
                <w:sz w:val="24"/>
                <w:szCs w:val="24"/>
                <w:lang w:val="id-ID"/>
              </w:rPr>
              <w:t>Dalam</w:t>
            </w:r>
            <w:r w:rsidRPr="00126D40">
              <w:rPr>
                <w:rFonts w:ascii="Footlight MT Light" w:hAnsi="Footlight MT Light"/>
                <w:noProof/>
                <w:color w:val="000000" w:themeColor="text1"/>
                <w:sz w:val="24"/>
                <w:szCs w:val="24"/>
                <w:lang w:val="id-ID"/>
              </w:rPr>
              <w:t xml:space="preserve"> hal SPK dihentikan, </w:t>
            </w:r>
            <w:r>
              <w:rPr>
                <w:rFonts w:ascii="Footlight MT Light" w:hAnsi="Footlight MT Light"/>
                <w:noProof/>
                <w:color w:val="000000" w:themeColor="text1"/>
                <w:sz w:val="24"/>
                <w:szCs w:val="24"/>
                <w:lang w:val="id-ID"/>
              </w:rPr>
              <w:t xml:space="preserve">Pejabat Penandatangan Kontrak </w:t>
            </w:r>
            <w:r w:rsidRPr="00126D40">
              <w:rPr>
                <w:rFonts w:ascii="Footlight MT Light" w:hAnsi="Footlight MT Light"/>
                <w:noProof/>
                <w:color w:val="000000" w:themeColor="text1"/>
                <w:sz w:val="24"/>
                <w:szCs w:val="24"/>
                <w:lang w:val="id-ID"/>
              </w:rPr>
              <w:t xml:space="preserve"> wajib membayar kepada </w:t>
            </w:r>
            <w:r w:rsidRPr="00126D40">
              <w:rPr>
                <w:rFonts w:ascii="Footlight MT Light" w:hAnsi="Footlight MT Light"/>
                <w:noProof/>
                <w:color w:val="000000" w:themeColor="text1"/>
                <w:sz w:val="24"/>
                <w:szCs w:val="24"/>
                <w:lang w:val="id-ID"/>
              </w:rPr>
              <w:lastRenderedPageBreak/>
              <w:t>Penyedia sesuai dengan prestasi pekerjaan yang telah dicapai, termasuk:</w:t>
            </w:r>
          </w:p>
          <w:p w14:paraId="1205E728" w14:textId="77777777" w:rsidR="0019405B" w:rsidRPr="00126D40" w:rsidRDefault="0019405B" w:rsidP="0019405B">
            <w:pPr>
              <w:numPr>
                <w:ilvl w:val="0"/>
                <w:numId w:val="14"/>
              </w:numPr>
              <w:tabs>
                <w:tab w:val="left" w:pos="1022"/>
              </w:tabs>
              <w:ind w:left="1022" w:right="123" w:hanging="284"/>
              <w:rPr>
                <w:rFonts w:ascii="Footlight MT Light" w:hAnsi="Footlight MT Light"/>
                <w:noProof/>
                <w:color w:val="000000" w:themeColor="text1"/>
                <w:sz w:val="24"/>
                <w:szCs w:val="24"/>
                <w:lang w:val="id-ID"/>
              </w:rPr>
            </w:pPr>
            <w:r w:rsidRPr="00126D40">
              <w:rPr>
                <w:rFonts w:ascii="Footlight MT Light" w:hAnsi="Footlight MT Light"/>
                <w:noProof/>
                <w:color w:val="000000" w:themeColor="text1"/>
                <w:sz w:val="24"/>
                <w:szCs w:val="24"/>
                <w:lang w:val="id-ID"/>
              </w:rPr>
              <w:t xml:space="preserve">biaya langsung pengadaan bahan dan perlengkapan untuk pekerjaan ini. Bahan dan perlengkapan ini harus diserahkan oleh Penyedia kepada </w:t>
            </w:r>
            <w:r>
              <w:rPr>
                <w:rFonts w:ascii="Footlight MT Light" w:hAnsi="Footlight MT Light"/>
                <w:noProof/>
                <w:color w:val="000000" w:themeColor="text1"/>
                <w:sz w:val="24"/>
                <w:szCs w:val="24"/>
                <w:lang w:val="id-ID"/>
              </w:rPr>
              <w:t xml:space="preserve">Pejabat Penandatangan Kontrak </w:t>
            </w:r>
            <w:r w:rsidRPr="00126D40">
              <w:rPr>
                <w:rFonts w:ascii="Footlight MT Light" w:hAnsi="Footlight MT Light"/>
                <w:noProof/>
                <w:color w:val="000000" w:themeColor="text1"/>
                <w:sz w:val="24"/>
                <w:szCs w:val="24"/>
                <w:lang w:val="id-ID"/>
              </w:rPr>
              <w:t xml:space="preserve">, dan selanjutnya menjadi hak milik </w:t>
            </w:r>
            <w:r>
              <w:rPr>
                <w:rFonts w:ascii="Footlight MT Light" w:hAnsi="Footlight MT Light"/>
                <w:noProof/>
                <w:color w:val="000000" w:themeColor="text1"/>
                <w:sz w:val="24"/>
                <w:szCs w:val="24"/>
                <w:lang w:val="id-ID"/>
              </w:rPr>
              <w:t xml:space="preserve">Pejabat Penandatangan Kontrak </w:t>
            </w:r>
            <w:r w:rsidRPr="00126D40">
              <w:rPr>
                <w:rFonts w:ascii="Footlight MT Light" w:hAnsi="Footlight MT Light"/>
                <w:noProof/>
                <w:color w:val="000000" w:themeColor="text1"/>
                <w:sz w:val="24"/>
                <w:szCs w:val="24"/>
                <w:lang w:val="id-ID"/>
              </w:rPr>
              <w:t>;</w:t>
            </w:r>
          </w:p>
          <w:p w14:paraId="0781AE8B" w14:textId="77777777" w:rsidR="0019405B" w:rsidRPr="00126D40" w:rsidRDefault="0019405B" w:rsidP="0019405B">
            <w:pPr>
              <w:numPr>
                <w:ilvl w:val="0"/>
                <w:numId w:val="14"/>
              </w:numPr>
              <w:tabs>
                <w:tab w:val="left" w:pos="1022"/>
              </w:tabs>
              <w:ind w:left="738" w:firstLine="0"/>
              <w:rPr>
                <w:rFonts w:ascii="Footlight MT Light" w:hAnsi="Footlight MT Light"/>
                <w:noProof/>
                <w:color w:val="000000" w:themeColor="text1"/>
                <w:sz w:val="24"/>
                <w:szCs w:val="24"/>
                <w:lang w:val="id-ID"/>
              </w:rPr>
            </w:pPr>
            <w:r w:rsidRPr="00126D40">
              <w:rPr>
                <w:rFonts w:ascii="Footlight MT Light" w:hAnsi="Footlight MT Light"/>
                <w:noProof/>
                <w:color w:val="000000" w:themeColor="text1"/>
                <w:sz w:val="24"/>
                <w:szCs w:val="24"/>
                <w:lang w:val="id-ID"/>
              </w:rPr>
              <w:t xml:space="preserve">biaya langsung demobilisasi personel. </w:t>
            </w:r>
          </w:p>
          <w:p w14:paraId="1511C924" w14:textId="77777777" w:rsidR="0019405B" w:rsidRPr="00126D40" w:rsidRDefault="0019405B" w:rsidP="0019405B">
            <w:pPr>
              <w:numPr>
                <w:ilvl w:val="4"/>
                <w:numId w:val="20"/>
              </w:numPr>
              <w:tabs>
                <w:tab w:val="clear" w:pos="984"/>
                <w:tab w:val="num" w:pos="738"/>
              </w:tabs>
              <w:ind w:left="738" w:right="123" w:hanging="284"/>
              <w:rPr>
                <w:rFonts w:ascii="Footlight MT Light" w:hAnsi="Footlight MT Light" w:cs="Arial"/>
                <w:noProof/>
                <w:color w:val="000000" w:themeColor="text1"/>
                <w:sz w:val="24"/>
                <w:szCs w:val="24"/>
                <w:lang w:val="id-ID"/>
              </w:rPr>
            </w:pPr>
            <w:r w:rsidRPr="00126D40">
              <w:rPr>
                <w:rFonts w:ascii="Footlight MT Light" w:hAnsi="Footlight MT Light" w:cs="Arial"/>
                <w:noProof/>
                <w:color w:val="000000" w:themeColor="text1"/>
                <w:sz w:val="24"/>
                <w:szCs w:val="24"/>
                <w:lang w:val="id-ID"/>
              </w:rPr>
              <w:t xml:space="preserve">Pemutusan SPK dapat dilakukan oleh pihak </w:t>
            </w:r>
            <w:r>
              <w:rPr>
                <w:rFonts w:ascii="Footlight MT Light" w:hAnsi="Footlight MT Light"/>
                <w:noProof/>
                <w:color w:val="000000" w:themeColor="text1"/>
                <w:sz w:val="24"/>
                <w:szCs w:val="24"/>
                <w:lang w:val="id-ID"/>
              </w:rPr>
              <w:t xml:space="preserve">Pejabat Penandatangan Kontrak </w:t>
            </w:r>
            <w:r w:rsidRPr="00126D40">
              <w:rPr>
                <w:rFonts w:ascii="Footlight MT Light" w:hAnsi="Footlight MT Light" w:cs="Arial"/>
                <w:noProof/>
                <w:color w:val="000000" w:themeColor="text1"/>
                <w:sz w:val="24"/>
                <w:szCs w:val="24"/>
                <w:lang w:val="id-ID"/>
              </w:rPr>
              <w:t xml:space="preserve"> atau pihak Penyedia.</w:t>
            </w:r>
          </w:p>
          <w:p w14:paraId="665E17DB" w14:textId="77777777" w:rsidR="0019405B" w:rsidRPr="00126D40" w:rsidRDefault="0019405B" w:rsidP="0019405B">
            <w:pPr>
              <w:numPr>
                <w:ilvl w:val="4"/>
                <w:numId w:val="20"/>
              </w:numPr>
              <w:tabs>
                <w:tab w:val="clear" w:pos="984"/>
                <w:tab w:val="num" w:pos="738"/>
              </w:tabs>
              <w:ind w:left="738" w:right="123" w:hanging="284"/>
              <w:rPr>
                <w:rFonts w:ascii="Footlight MT Light" w:hAnsi="Footlight MT Light"/>
                <w:noProof/>
                <w:color w:val="000000" w:themeColor="text1"/>
                <w:sz w:val="24"/>
                <w:szCs w:val="24"/>
                <w:lang w:val="id-ID"/>
              </w:rPr>
            </w:pPr>
            <w:proofErr w:type="spellStart"/>
            <w:r w:rsidRPr="00126D40">
              <w:rPr>
                <w:rFonts w:ascii="Footlight MT Light" w:hAnsi="Footlight MT Light"/>
                <w:color w:val="000000" w:themeColor="text1"/>
                <w:sz w:val="24"/>
                <w:szCs w:val="24"/>
              </w:rPr>
              <w:t>Mengesampingkan</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Pasal</w:t>
            </w:r>
            <w:proofErr w:type="spellEnd"/>
            <w:r w:rsidRPr="00126D40">
              <w:rPr>
                <w:rFonts w:ascii="Footlight MT Light" w:hAnsi="Footlight MT Light"/>
                <w:color w:val="000000" w:themeColor="text1"/>
                <w:sz w:val="24"/>
                <w:szCs w:val="24"/>
              </w:rPr>
              <w:t xml:space="preserve"> 1266 dan 1267 Kitab </w:t>
            </w:r>
            <w:proofErr w:type="spellStart"/>
            <w:r w:rsidRPr="00126D40">
              <w:rPr>
                <w:rFonts w:ascii="Footlight MT Light" w:hAnsi="Footlight MT Light"/>
                <w:color w:val="000000" w:themeColor="text1"/>
                <w:sz w:val="24"/>
                <w:szCs w:val="24"/>
              </w:rPr>
              <w:t>Undang-Undang</w:t>
            </w:r>
            <w:proofErr w:type="spellEnd"/>
            <w:r w:rsidRPr="00126D40">
              <w:rPr>
                <w:rFonts w:ascii="Footlight MT Light" w:hAnsi="Footlight MT Light"/>
                <w:color w:val="000000" w:themeColor="text1"/>
                <w:sz w:val="24"/>
                <w:szCs w:val="24"/>
              </w:rPr>
              <w:t xml:space="preserve"> Hukum </w:t>
            </w:r>
            <w:proofErr w:type="spellStart"/>
            <w:r w:rsidRPr="00126D40">
              <w:rPr>
                <w:rFonts w:ascii="Footlight MT Light" w:hAnsi="Footlight MT Light"/>
                <w:color w:val="000000" w:themeColor="text1"/>
                <w:sz w:val="24"/>
                <w:szCs w:val="24"/>
              </w:rPr>
              <w:t>Perdata</w:t>
            </w:r>
            <w:proofErr w:type="spellEnd"/>
            <w:r w:rsidRPr="00126D40">
              <w:rPr>
                <w:rFonts w:ascii="Footlight MT Light" w:hAnsi="Footlight MT Light"/>
                <w:color w:val="000000" w:themeColor="text1"/>
                <w:sz w:val="24"/>
                <w:szCs w:val="24"/>
              </w:rPr>
              <w:t xml:space="preserve">, </w:t>
            </w:r>
            <w:proofErr w:type="spellStart"/>
            <w:r>
              <w:rPr>
                <w:rFonts w:ascii="Footlight MT Light" w:hAnsi="Footlight MT Light"/>
                <w:color w:val="000000" w:themeColor="text1"/>
                <w:sz w:val="24"/>
                <w:szCs w:val="24"/>
              </w:rPr>
              <w:t>Pejabat</w:t>
            </w:r>
            <w:proofErr w:type="spellEnd"/>
            <w:r>
              <w:rPr>
                <w:rFonts w:ascii="Footlight MT Light" w:hAnsi="Footlight MT Light"/>
                <w:color w:val="000000" w:themeColor="text1"/>
                <w:sz w:val="24"/>
                <w:szCs w:val="24"/>
              </w:rPr>
              <w:t xml:space="preserve"> </w:t>
            </w:r>
            <w:proofErr w:type="spellStart"/>
            <w:r>
              <w:rPr>
                <w:rFonts w:ascii="Footlight MT Light" w:hAnsi="Footlight MT Light"/>
                <w:color w:val="000000" w:themeColor="text1"/>
                <w:sz w:val="24"/>
                <w:szCs w:val="24"/>
              </w:rPr>
              <w:t>Penandatangan</w:t>
            </w:r>
            <w:proofErr w:type="spellEnd"/>
            <w:r>
              <w:rPr>
                <w:rFonts w:ascii="Footlight MT Light" w:hAnsi="Footlight MT Light"/>
                <w:color w:val="000000" w:themeColor="text1"/>
                <w:sz w:val="24"/>
                <w:szCs w:val="24"/>
              </w:rPr>
              <w:t xml:space="preserve"> </w:t>
            </w:r>
            <w:proofErr w:type="spellStart"/>
            <w:proofErr w:type="gramStart"/>
            <w:r>
              <w:rPr>
                <w:rFonts w:ascii="Footlight MT Light" w:hAnsi="Footlight MT Light"/>
                <w:color w:val="000000" w:themeColor="text1"/>
                <w:sz w:val="24"/>
                <w:szCs w:val="24"/>
              </w:rPr>
              <w:t>Kontrak</w:t>
            </w:r>
            <w:proofErr w:type="spellEnd"/>
            <w:r>
              <w:rPr>
                <w:rFonts w:ascii="Footlight MT Light" w:hAnsi="Footlight MT Light"/>
                <w:color w:val="000000" w:themeColor="text1"/>
                <w:sz w:val="24"/>
                <w:szCs w:val="24"/>
              </w:rPr>
              <w:t xml:space="preserve"> </w:t>
            </w:r>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atau</w:t>
            </w:r>
            <w:proofErr w:type="spellEnd"/>
            <w:proofErr w:type="gram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Penyedia</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melalui</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pemberitahuan</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tertulis</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dapat</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melakukan</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pemutusan</w:t>
            </w:r>
            <w:proofErr w:type="spellEnd"/>
            <w:r w:rsidRPr="00126D40">
              <w:rPr>
                <w:rFonts w:ascii="Footlight MT Light" w:hAnsi="Footlight MT Light"/>
                <w:color w:val="000000" w:themeColor="text1"/>
                <w:sz w:val="24"/>
                <w:szCs w:val="24"/>
              </w:rPr>
              <w:t xml:space="preserve"> SPK </w:t>
            </w:r>
            <w:r w:rsidRPr="00126D40">
              <w:rPr>
                <w:rFonts w:ascii="Footlight MT Light" w:hAnsi="Footlight MT Light"/>
                <w:noProof/>
                <w:color w:val="000000" w:themeColor="text1"/>
                <w:sz w:val="24"/>
                <w:szCs w:val="24"/>
                <w:lang w:val="id-ID"/>
              </w:rPr>
              <w:t>apabila:</w:t>
            </w:r>
          </w:p>
          <w:p w14:paraId="42C62C16" w14:textId="77777777" w:rsidR="0019405B" w:rsidRPr="00126D40" w:rsidRDefault="0019405B" w:rsidP="0019405B">
            <w:pPr>
              <w:numPr>
                <w:ilvl w:val="0"/>
                <w:numId w:val="21"/>
              </w:numPr>
              <w:ind w:left="1134" w:right="123" w:hanging="425"/>
              <w:rPr>
                <w:rFonts w:ascii="Footlight MT Light" w:hAnsi="Footlight MT Light"/>
                <w:noProof/>
                <w:color w:val="000000" w:themeColor="text1"/>
                <w:sz w:val="24"/>
                <w:szCs w:val="24"/>
                <w:lang w:val="id-ID"/>
              </w:rPr>
            </w:pPr>
            <w:r w:rsidRPr="00126D40">
              <w:rPr>
                <w:rFonts w:ascii="Footlight MT Light" w:hAnsi="Footlight MT Light"/>
                <w:noProof/>
                <w:color w:val="000000" w:themeColor="text1"/>
                <w:sz w:val="24"/>
                <w:szCs w:val="24"/>
                <w:lang w:val="id-ID"/>
              </w:rPr>
              <w:t xml:space="preserve">Penyedia terbukti melakukan </w:t>
            </w:r>
            <w:r>
              <w:rPr>
                <w:rFonts w:ascii="Footlight MT Light" w:hAnsi="Footlight MT Light"/>
                <w:color w:val="000000" w:themeColor="text1"/>
                <w:sz w:val="24"/>
                <w:szCs w:val="24"/>
              </w:rPr>
              <w:t>k</w:t>
            </w:r>
            <w:r w:rsidRPr="00126D40">
              <w:rPr>
                <w:rFonts w:ascii="Footlight MT Light" w:hAnsi="Footlight MT Light"/>
                <w:color w:val="000000" w:themeColor="text1"/>
                <w:sz w:val="24"/>
                <w:szCs w:val="24"/>
                <w:lang w:val="id-ID"/>
              </w:rPr>
              <w:t xml:space="preserve">orupsi, </w:t>
            </w:r>
            <w:r>
              <w:rPr>
                <w:rFonts w:ascii="Footlight MT Light" w:hAnsi="Footlight MT Light"/>
                <w:color w:val="000000" w:themeColor="text1"/>
                <w:sz w:val="24"/>
                <w:szCs w:val="24"/>
              </w:rPr>
              <w:t>k</w:t>
            </w:r>
            <w:r w:rsidRPr="00126D40">
              <w:rPr>
                <w:rFonts w:ascii="Footlight MT Light" w:hAnsi="Footlight MT Light"/>
                <w:color w:val="000000" w:themeColor="text1"/>
                <w:sz w:val="24"/>
                <w:szCs w:val="24"/>
                <w:lang w:val="id-ID"/>
              </w:rPr>
              <w:t>olusi, dan</w:t>
            </w:r>
            <w:r>
              <w:rPr>
                <w:rFonts w:ascii="Footlight MT Light" w:hAnsi="Footlight MT Light"/>
                <w:color w:val="000000" w:themeColor="text1"/>
                <w:sz w:val="24"/>
                <w:szCs w:val="24"/>
              </w:rPr>
              <w:t>/</w:t>
            </w:r>
            <w:proofErr w:type="spellStart"/>
            <w:r>
              <w:rPr>
                <w:rFonts w:ascii="Footlight MT Light" w:hAnsi="Footlight MT Light"/>
                <w:color w:val="000000" w:themeColor="text1"/>
                <w:sz w:val="24"/>
                <w:szCs w:val="24"/>
              </w:rPr>
              <w:t>atau</w:t>
            </w:r>
            <w:proofErr w:type="spellEnd"/>
            <w:r w:rsidRPr="00126D40">
              <w:rPr>
                <w:rFonts w:ascii="Footlight MT Light" w:hAnsi="Footlight MT Light"/>
                <w:color w:val="000000" w:themeColor="text1"/>
                <w:sz w:val="24"/>
                <w:szCs w:val="24"/>
                <w:lang w:val="id-ID"/>
              </w:rPr>
              <w:t xml:space="preserve"> </w:t>
            </w:r>
            <w:r>
              <w:rPr>
                <w:rFonts w:ascii="Footlight MT Light" w:hAnsi="Footlight MT Light"/>
                <w:color w:val="000000" w:themeColor="text1"/>
                <w:sz w:val="24"/>
                <w:szCs w:val="24"/>
              </w:rPr>
              <w:t>n</w:t>
            </w:r>
            <w:r w:rsidRPr="00126D40">
              <w:rPr>
                <w:rFonts w:ascii="Footlight MT Light" w:hAnsi="Footlight MT Light"/>
                <w:color w:val="000000" w:themeColor="text1"/>
                <w:sz w:val="24"/>
                <w:szCs w:val="24"/>
                <w:lang w:val="id-ID"/>
              </w:rPr>
              <w:t>epotisme</w:t>
            </w:r>
            <w:r w:rsidRPr="00126D40">
              <w:rPr>
                <w:rFonts w:ascii="Footlight MT Light" w:hAnsi="Footlight MT Light"/>
                <w:noProof/>
                <w:color w:val="000000" w:themeColor="text1"/>
                <w:sz w:val="24"/>
                <w:szCs w:val="24"/>
                <w:lang w:val="id-ID"/>
              </w:rPr>
              <w:t xml:space="preserve">, kecurangan dan/atau pemalsuan dalam proses Pengadaan yang diputuskan oleh instansi yang berwenang; </w:t>
            </w:r>
          </w:p>
          <w:p w14:paraId="479627AD" w14:textId="77777777" w:rsidR="0019405B" w:rsidRPr="00126D40" w:rsidRDefault="0019405B" w:rsidP="0019405B">
            <w:pPr>
              <w:numPr>
                <w:ilvl w:val="0"/>
                <w:numId w:val="21"/>
              </w:numPr>
              <w:ind w:left="1134" w:right="123" w:hanging="425"/>
              <w:rPr>
                <w:rFonts w:ascii="Footlight MT Light" w:hAnsi="Footlight MT Light"/>
                <w:noProof/>
                <w:color w:val="000000" w:themeColor="text1"/>
                <w:sz w:val="24"/>
                <w:szCs w:val="24"/>
                <w:lang w:val="id-ID"/>
              </w:rPr>
            </w:pPr>
            <w:r w:rsidRPr="00126D40">
              <w:rPr>
                <w:rFonts w:ascii="Footlight MT Light" w:hAnsi="Footlight MT Light"/>
                <w:noProof/>
                <w:color w:val="000000" w:themeColor="text1"/>
                <w:sz w:val="24"/>
                <w:szCs w:val="24"/>
                <w:lang w:val="id-ID"/>
              </w:rPr>
              <w:t xml:space="preserve">pengaduan tentang penyimpangan prosedur, dugaan </w:t>
            </w:r>
            <w:r>
              <w:rPr>
                <w:rFonts w:ascii="Footlight MT Light" w:hAnsi="Footlight MT Light"/>
                <w:color w:val="000000" w:themeColor="text1"/>
                <w:sz w:val="24"/>
                <w:szCs w:val="24"/>
              </w:rPr>
              <w:t>k</w:t>
            </w:r>
            <w:r w:rsidRPr="00126D40">
              <w:rPr>
                <w:rFonts w:ascii="Footlight MT Light" w:hAnsi="Footlight MT Light"/>
                <w:color w:val="000000" w:themeColor="text1"/>
                <w:sz w:val="24"/>
                <w:szCs w:val="24"/>
                <w:lang w:val="id-ID"/>
              </w:rPr>
              <w:t xml:space="preserve">orupsi, </w:t>
            </w:r>
            <w:r>
              <w:rPr>
                <w:rFonts w:ascii="Footlight MT Light" w:hAnsi="Footlight MT Light"/>
                <w:color w:val="000000" w:themeColor="text1"/>
                <w:sz w:val="24"/>
                <w:szCs w:val="24"/>
              </w:rPr>
              <w:t>k</w:t>
            </w:r>
            <w:r w:rsidRPr="00126D40">
              <w:rPr>
                <w:rFonts w:ascii="Footlight MT Light" w:hAnsi="Footlight MT Light"/>
                <w:color w:val="000000" w:themeColor="text1"/>
                <w:sz w:val="24"/>
                <w:szCs w:val="24"/>
                <w:lang w:val="id-ID"/>
              </w:rPr>
              <w:t>olusi, dan</w:t>
            </w:r>
            <w:r>
              <w:rPr>
                <w:rFonts w:ascii="Footlight MT Light" w:hAnsi="Footlight MT Light"/>
                <w:color w:val="000000" w:themeColor="text1"/>
                <w:sz w:val="24"/>
                <w:szCs w:val="24"/>
              </w:rPr>
              <w:t>/</w:t>
            </w:r>
            <w:proofErr w:type="spellStart"/>
            <w:r>
              <w:rPr>
                <w:rFonts w:ascii="Footlight MT Light" w:hAnsi="Footlight MT Light"/>
                <w:color w:val="000000" w:themeColor="text1"/>
                <w:sz w:val="24"/>
                <w:szCs w:val="24"/>
              </w:rPr>
              <w:t>atau</w:t>
            </w:r>
            <w:proofErr w:type="spellEnd"/>
            <w:r w:rsidRPr="00126D40">
              <w:rPr>
                <w:rFonts w:ascii="Footlight MT Light" w:hAnsi="Footlight MT Light"/>
                <w:color w:val="000000" w:themeColor="text1"/>
                <w:sz w:val="24"/>
                <w:szCs w:val="24"/>
                <w:lang w:val="id-ID"/>
              </w:rPr>
              <w:t xml:space="preserve"> </w:t>
            </w:r>
            <w:r>
              <w:rPr>
                <w:rFonts w:ascii="Footlight MT Light" w:hAnsi="Footlight MT Light"/>
                <w:color w:val="000000" w:themeColor="text1"/>
                <w:sz w:val="24"/>
                <w:szCs w:val="24"/>
              </w:rPr>
              <w:t>n</w:t>
            </w:r>
            <w:r w:rsidRPr="00126D40">
              <w:rPr>
                <w:rFonts w:ascii="Footlight MT Light" w:hAnsi="Footlight MT Light"/>
                <w:color w:val="000000" w:themeColor="text1"/>
                <w:sz w:val="24"/>
                <w:szCs w:val="24"/>
                <w:lang w:val="id-ID"/>
              </w:rPr>
              <w:t>epotisme</w:t>
            </w:r>
            <w:r w:rsidRPr="00126D40">
              <w:rPr>
                <w:rFonts w:ascii="Footlight MT Light" w:hAnsi="Footlight MT Light"/>
                <w:noProof/>
                <w:color w:val="000000" w:themeColor="text1"/>
                <w:sz w:val="24"/>
                <w:szCs w:val="24"/>
                <w:lang w:val="id-ID"/>
              </w:rPr>
              <w:t xml:space="preserve"> dan/atau pelanggaran persaingan sehat dalam pelaksanaan pengadaan dinyatakan benar oleh instansi yang berwenang;</w:t>
            </w:r>
          </w:p>
          <w:p w14:paraId="667CEFF6" w14:textId="77777777" w:rsidR="0019405B" w:rsidRPr="00126D40" w:rsidRDefault="0019405B" w:rsidP="0019405B">
            <w:pPr>
              <w:numPr>
                <w:ilvl w:val="0"/>
                <w:numId w:val="21"/>
              </w:numPr>
              <w:ind w:left="1134" w:right="123" w:hanging="425"/>
              <w:rPr>
                <w:rFonts w:ascii="Footlight MT Light" w:hAnsi="Footlight MT Light"/>
                <w:noProof/>
                <w:color w:val="000000" w:themeColor="text1"/>
                <w:sz w:val="24"/>
                <w:szCs w:val="24"/>
                <w:lang w:val="id-ID"/>
              </w:rPr>
            </w:pPr>
            <w:r w:rsidRPr="00126D40">
              <w:rPr>
                <w:rFonts w:ascii="Footlight MT Light" w:hAnsi="Footlight MT Light"/>
                <w:noProof/>
                <w:color w:val="000000" w:themeColor="text1"/>
                <w:sz w:val="24"/>
                <w:szCs w:val="24"/>
                <w:lang w:val="id-ID"/>
              </w:rPr>
              <w:t>Penyedia lalai/cidera janji dalam melaksanakan kewajibannya dan tidak memperbaiki kelalaiannya dalam jangka waktu yang telah ditetapkan;</w:t>
            </w:r>
          </w:p>
          <w:p w14:paraId="620EA195" w14:textId="77777777" w:rsidR="0019405B" w:rsidRPr="00126D40" w:rsidRDefault="0019405B" w:rsidP="0019405B">
            <w:pPr>
              <w:numPr>
                <w:ilvl w:val="0"/>
                <w:numId w:val="21"/>
              </w:numPr>
              <w:ind w:left="1134" w:right="123" w:hanging="425"/>
              <w:rPr>
                <w:rFonts w:ascii="Footlight MT Light" w:hAnsi="Footlight MT Light"/>
                <w:noProof/>
                <w:color w:val="000000" w:themeColor="text1"/>
                <w:sz w:val="24"/>
                <w:szCs w:val="24"/>
                <w:lang w:val="id-ID"/>
              </w:rPr>
            </w:pPr>
            <w:r w:rsidRPr="00126D40">
              <w:rPr>
                <w:rFonts w:ascii="Footlight MT Light" w:hAnsi="Footlight MT Light"/>
                <w:noProof/>
                <w:color w:val="000000" w:themeColor="text1"/>
                <w:sz w:val="24"/>
                <w:szCs w:val="24"/>
                <w:lang w:val="id-ID"/>
              </w:rPr>
              <w:t xml:space="preserve">Penyedia tanpa persetujuan </w:t>
            </w:r>
            <w:r>
              <w:rPr>
                <w:rFonts w:ascii="Footlight MT Light" w:hAnsi="Footlight MT Light"/>
                <w:noProof/>
                <w:color w:val="000000" w:themeColor="text1"/>
                <w:sz w:val="24"/>
                <w:szCs w:val="24"/>
                <w:lang w:val="id-ID"/>
              </w:rPr>
              <w:t xml:space="preserve">Pejabat Penandatangan Kontrak </w:t>
            </w:r>
            <w:r w:rsidRPr="00126D40">
              <w:rPr>
                <w:rFonts w:ascii="Footlight MT Light" w:hAnsi="Footlight MT Light"/>
                <w:noProof/>
                <w:color w:val="000000" w:themeColor="text1"/>
                <w:sz w:val="24"/>
                <w:szCs w:val="24"/>
                <w:lang w:val="id-ID"/>
              </w:rPr>
              <w:t>, tidak memulai pelaksanaan pekerjaan;</w:t>
            </w:r>
          </w:p>
          <w:p w14:paraId="6659BC93" w14:textId="77777777" w:rsidR="0019405B" w:rsidRPr="00126D40" w:rsidRDefault="0019405B" w:rsidP="0019405B">
            <w:pPr>
              <w:numPr>
                <w:ilvl w:val="0"/>
                <w:numId w:val="21"/>
              </w:numPr>
              <w:ind w:left="1134" w:right="123" w:hanging="425"/>
              <w:rPr>
                <w:rFonts w:ascii="Footlight MT Light" w:hAnsi="Footlight MT Light"/>
                <w:noProof/>
                <w:color w:val="000000" w:themeColor="text1"/>
                <w:sz w:val="24"/>
                <w:szCs w:val="24"/>
                <w:lang w:val="id-ID"/>
              </w:rPr>
            </w:pPr>
            <w:r w:rsidRPr="00126D40">
              <w:rPr>
                <w:rFonts w:ascii="Footlight MT Light" w:hAnsi="Footlight MT Light"/>
                <w:noProof/>
                <w:color w:val="000000" w:themeColor="text1"/>
                <w:sz w:val="24"/>
                <w:szCs w:val="24"/>
                <w:lang w:val="id-ID"/>
              </w:rPr>
              <w:t xml:space="preserve">Penyedia menghentikan pekerjaan dan penghentian ini tidak tercantum dalam program mutu serta tanpa persetujuan </w:t>
            </w:r>
            <w:r>
              <w:rPr>
                <w:rFonts w:ascii="Footlight MT Light" w:hAnsi="Footlight MT Light"/>
                <w:noProof/>
                <w:color w:val="000000" w:themeColor="text1"/>
                <w:sz w:val="24"/>
                <w:szCs w:val="24"/>
                <w:lang w:val="id-ID"/>
              </w:rPr>
              <w:t xml:space="preserve">Pejabat Penandatangan Kontrak </w:t>
            </w:r>
            <w:r w:rsidRPr="00126D40">
              <w:rPr>
                <w:rFonts w:ascii="Footlight MT Light" w:hAnsi="Footlight MT Light"/>
                <w:noProof/>
                <w:color w:val="000000" w:themeColor="text1"/>
                <w:sz w:val="24"/>
                <w:szCs w:val="24"/>
                <w:lang w:val="id-ID"/>
              </w:rPr>
              <w:t>;</w:t>
            </w:r>
          </w:p>
          <w:p w14:paraId="1BA43F60" w14:textId="77777777" w:rsidR="0019405B" w:rsidRPr="00126D40" w:rsidRDefault="0019405B" w:rsidP="0019405B">
            <w:pPr>
              <w:numPr>
                <w:ilvl w:val="0"/>
                <w:numId w:val="21"/>
              </w:numPr>
              <w:ind w:left="1134" w:right="123" w:hanging="425"/>
              <w:rPr>
                <w:rFonts w:ascii="Footlight MT Light" w:hAnsi="Footlight MT Light"/>
                <w:noProof/>
                <w:color w:val="000000" w:themeColor="text1"/>
                <w:sz w:val="24"/>
                <w:szCs w:val="24"/>
                <w:lang w:val="id-ID"/>
              </w:rPr>
            </w:pPr>
            <w:r w:rsidRPr="00126D40">
              <w:rPr>
                <w:rFonts w:ascii="Footlight MT Light" w:hAnsi="Footlight MT Light"/>
                <w:noProof/>
                <w:color w:val="000000" w:themeColor="text1"/>
                <w:sz w:val="24"/>
                <w:szCs w:val="24"/>
                <w:lang w:val="id-ID"/>
              </w:rPr>
              <w:t xml:space="preserve">Penyedia berada dalam keadaan pailit </w:t>
            </w:r>
            <w:r w:rsidRPr="00126D40">
              <w:rPr>
                <w:rFonts w:ascii="Footlight MT Light" w:hAnsi="Footlight MT Light"/>
                <w:color w:val="000000" w:themeColor="text1"/>
                <w:sz w:val="24"/>
                <w:szCs w:val="24"/>
              </w:rPr>
              <w:t xml:space="preserve">yang </w:t>
            </w:r>
            <w:proofErr w:type="spellStart"/>
            <w:r w:rsidRPr="00126D40">
              <w:rPr>
                <w:rFonts w:ascii="Footlight MT Light" w:hAnsi="Footlight MT Light"/>
                <w:color w:val="000000" w:themeColor="text1"/>
                <w:sz w:val="24"/>
                <w:szCs w:val="24"/>
              </w:rPr>
              <w:t>diputuskan</w:t>
            </w:r>
            <w:proofErr w:type="spellEnd"/>
            <w:r w:rsidRPr="00126D40">
              <w:rPr>
                <w:rFonts w:ascii="Footlight MT Light" w:hAnsi="Footlight MT Light"/>
                <w:color w:val="000000" w:themeColor="text1"/>
                <w:sz w:val="24"/>
                <w:szCs w:val="24"/>
              </w:rPr>
              <w:t xml:space="preserve"> oleh </w:t>
            </w:r>
            <w:proofErr w:type="spellStart"/>
            <w:r w:rsidRPr="00126D40">
              <w:rPr>
                <w:rFonts w:ascii="Footlight MT Light" w:hAnsi="Footlight MT Light"/>
                <w:color w:val="000000" w:themeColor="text1"/>
                <w:sz w:val="24"/>
                <w:szCs w:val="24"/>
              </w:rPr>
              <w:t>pengadilan</w:t>
            </w:r>
            <w:proofErr w:type="spellEnd"/>
            <w:r w:rsidRPr="00126D40">
              <w:rPr>
                <w:rFonts w:ascii="Footlight MT Light" w:hAnsi="Footlight MT Light"/>
                <w:noProof/>
                <w:color w:val="000000" w:themeColor="text1"/>
                <w:sz w:val="24"/>
                <w:szCs w:val="24"/>
                <w:lang w:val="id-ID"/>
              </w:rPr>
              <w:t>;</w:t>
            </w:r>
          </w:p>
          <w:p w14:paraId="072015E7" w14:textId="77777777" w:rsidR="0019405B" w:rsidRPr="00126D40" w:rsidRDefault="0019405B" w:rsidP="0019405B">
            <w:pPr>
              <w:numPr>
                <w:ilvl w:val="0"/>
                <w:numId w:val="21"/>
              </w:numPr>
              <w:ind w:left="1134" w:right="123" w:hanging="425"/>
              <w:rPr>
                <w:rFonts w:ascii="Footlight MT Light" w:hAnsi="Footlight MT Light"/>
                <w:noProof/>
                <w:color w:val="000000" w:themeColor="text1"/>
                <w:sz w:val="24"/>
                <w:szCs w:val="24"/>
                <w:lang w:val="id-ID"/>
              </w:rPr>
            </w:pPr>
            <w:r w:rsidRPr="00126D40">
              <w:rPr>
                <w:rFonts w:ascii="Footlight MT Light" w:hAnsi="Footlight MT Light"/>
                <w:noProof/>
                <w:color w:val="000000" w:themeColor="text1"/>
                <w:sz w:val="24"/>
                <w:szCs w:val="24"/>
                <w:lang w:val="id-ID"/>
              </w:rPr>
              <w:t>Penyedia gagal memperbaiki kinerja setelah mendapat Surat Peringatan sebanyak 3 (tiga) kali;</w:t>
            </w:r>
          </w:p>
          <w:p w14:paraId="74F4F217" w14:textId="77777777" w:rsidR="0019405B" w:rsidRPr="00126D40" w:rsidRDefault="0019405B" w:rsidP="0019405B">
            <w:pPr>
              <w:numPr>
                <w:ilvl w:val="0"/>
                <w:numId w:val="21"/>
              </w:numPr>
              <w:ind w:left="1134" w:right="123" w:hanging="425"/>
              <w:rPr>
                <w:rFonts w:ascii="Footlight MT Light" w:hAnsi="Footlight MT Light"/>
                <w:noProof/>
                <w:color w:val="000000" w:themeColor="text1"/>
                <w:sz w:val="24"/>
                <w:szCs w:val="24"/>
                <w:lang w:val="id-ID"/>
              </w:rPr>
            </w:pPr>
            <w:r w:rsidRPr="00126D40">
              <w:rPr>
                <w:rFonts w:ascii="Footlight MT Light" w:hAnsi="Footlight MT Light"/>
                <w:noProof/>
                <w:color w:val="000000" w:themeColor="text1"/>
                <w:sz w:val="24"/>
                <w:szCs w:val="24"/>
                <w:lang w:val="id-ID"/>
              </w:rPr>
              <w:t xml:space="preserve">Penyedia selama Masa SPK gagal memperbaiki Cacat Mutu dalam jangka waktu yang ditetapkan oleh </w:t>
            </w:r>
            <w:r>
              <w:rPr>
                <w:rFonts w:ascii="Footlight MT Light" w:hAnsi="Footlight MT Light"/>
                <w:noProof/>
                <w:color w:val="000000" w:themeColor="text1"/>
                <w:sz w:val="24"/>
                <w:szCs w:val="24"/>
                <w:lang w:val="id-ID"/>
              </w:rPr>
              <w:t xml:space="preserve">Pejabat Penandatangan Kontrak </w:t>
            </w:r>
            <w:r w:rsidRPr="00126D40">
              <w:rPr>
                <w:rFonts w:ascii="Footlight MT Light" w:hAnsi="Footlight MT Light"/>
                <w:noProof/>
                <w:color w:val="000000" w:themeColor="text1"/>
                <w:sz w:val="24"/>
                <w:szCs w:val="24"/>
                <w:lang w:val="id-ID"/>
              </w:rPr>
              <w:t>;</w:t>
            </w:r>
          </w:p>
          <w:p w14:paraId="73F85EE1" w14:textId="77777777" w:rsidR="0019405B" w:rsidRPr="00126D40" w:rsidRDefault="0019405B" w:rsidP="0019405B">
            <w:pPr>
              <w:numPr>
                <w:ilvl w:val="0"/>
                <w:numId w:val="21"/>
              </w:numPr>
              <w:ind w:left="1134" w:right="123" w:hanging="425"/>
              <w:rPr>
                <w:rFonts w:ascii="Footlight MT Light" w:hAnsi="Footlight MT Light"/>
                <w:noProof/>
                <w:color w:val="000000" w:themeColor="text1"/>
                <w:sz w:val="24"/>
                <w:szCs w:val="24"/>
                <w:lang w:val="id-ID"/>
              </w:rPr>
            </w:pPr>
            <w:r>
              <w:rPr>
                <w:rFonts w:ascii="Footlight MT Light" w:hAnsi="Footlight MT Light"/>
                <w:noProof/>
                <w:color w:val="000000" w:themeColor="text1"/>
                <w:sz w:val="24"/>
                <w:szCs w:val="24"/>
                <w:lang w:val="id-ID"/>
              </w:rPr>
              <w:t xml:space="preserve">Pejabat Penandatangan Kontrak </w:t>
            </w:r>
            <w:r w:rsidRPr="00126D40">
              <w:rPr>
                <w:rFonts w:ascii="Footlight MT Light" w:hAnsi="Footlight MT Light"/>
                <w:noProof/>
                <w:color w:val="000000" w:themeColor="text1"/>
                <w:sz w:val="24"/>
                <w:szCs w:val="24"/>
                <w:lang w:val="id-ID"/>
              </w:rPr>
              <w:t xml:space="preserve"> memerintahkan Penyedia untuk menunda pelaksanaan atau kelanjutan pekerjaan, dan perintah tersebut tidak ditarik selama 28 (dua puluh delapan) hari; atau</w:t>
            </w:r>
          </w:p>
          <w:p w14:paraId="1A5CC7C4" w14:textId="77777777" w:rsidR="0019405B" w:rsidRPr="00126D40" w:rsidRDefault="0019405B" w:rsidP="0019405B">
            <w:pPr>
              <w:numPr>
                <w:ilvl w:val="0"/>
                <w:numId w:val="21"/>
              </w:numPr>
              <w:ind w:left="1134" w:right="123" w:hanging="425"/>
              <w:rPr>
                <w:rFonts w:ascii="Footlight MT Light" w:hAnsi="Footlight MT Light"/>
                <w:noProof/>
                <w:color w:val="000000" w:themeColor="text1"/>
                <w:sz w:val="24"/>
                <w:szCs w:val="24"/>
                <w:lang w:val="id-ID"/>
              </w:rPr>
            </w:pPr>
            <w:r>
              <w:rPr>
                <w:rFonts w:ascii="Footlight MT Light" w:hAnsi="Footlight MT Light"/>
                <w:noProof/>
                <w:color w:val="000000" w:themeColor="text1"/>
                <w:sz w:val="24"/>
                <w:szCs w:val="24"/>
                <w:lang w:val="id-ID"/>
              </w:rPr>
              <w:t xml:space="preserve">Pejabat Penandatangan Kontrak </w:t>
            </w:r>
            <w:r w:rsidRPr="00126D40">
              <w:rPr>
                <w:rFonts w:ascii="Footlight MT Light" w:hAnsi="Footlight MT Light"/>
                <w:noProof/>
                <w:color w:val="000000" w:themeColor="text1"/>
                <w:sz w:val="24"/>
                <w:szCs w:val="24"/>
                <w:lang w:val="id-ID"/>
              </w:rPr>
              <w:t xml:space="preserve"> tidak menerbitkan surat perintah pembayaran untuk pembayaran tagihan angsuran sesuai dengan yang disepakati sebagaimana tercantum dalam SPK. </w:t>
            </w:r>
          </w:p>
          <w:p w14:paraId="74685E93" w14:textId="77777777" w:rsidR="0019405B" w:rsidRPr="00126D40" w:rsidRDefault="0019405B" w:rsidP="0019405B">
            <w:pPr>
              <w:numPr>
                <w:ilvl w:val="4"/>
                <w:numId w:val="20"/>
              </w:numPr>
              <w:tabs>
                <w:tab w:val="clear" w:pos="984"/>
                <w:tab w:val="num" w:pos="738"/>
              </w:tabs>
              <w:ind w:left="738" w:right="123" w:hanging="284"/>
              <w:rPr>
                <w:rFonts w:ascii="Footlight MT Light" w:hAnsi="Footlight MT Light"/>
                <w:noProof/>
                <w:color w:val="000000" w:themeColor="text1"/>
                <w:sz w:val="24"/>
                <w:szCs w:val="24"/>
                <w:lang w:val="id-ID"/>
              </w:rPr>
            </w:pPr>
            <w:r w:rsidRPr="00126D40">
              <w:rPr>
                <w:rFonts w:ascii="Footlight MT Light" w:hAnsi="Footlight MT Light"/>
                <w:noProof/>
                <w:color w:val="000000" w:themeColor="text1"/>
                <w:sz w:val="24"/>
                <w:szCs w:val="24"/>
                <w:lang w:val="id-ID"/>
              </w:rPr>
              <w:t>Dalam hal pemutusan SPK dilakukan karena kesalahan Penyedia:</w:t>
            </w:r>
          </w:p>
          <w:p w14:paraId="63012C54" w14:textId="77777777" w:rsidR="0019405B" w:rsidRPr="00126D40" w:rsidRDefault="0019405B" w:rsidP="0019405B">
            <w:pPr>
              <w:numPr>
                <w:ilvl w:val="0"/>
                <w:numId w:val="22"/>
              </w:numPr>
              <w:tabs>
                <w:tab w:val="left" w:pos="1022"/>
              </w:tabs>
              <w:ind w:left="1022" w:right="123" w:hanging="284"/>
              <w:rPr>
                <w:rFonts w:ascii="Footlight MT Light" w:hAnsi="Footlight MT Light"/>
                <w:noProof/>
                <w:color w:val="000000" w:themeColor="text1"/>
                <w:sz w:val="24"/>
                <w:szCs w:val="24"/>
                <w:lang w:val="id-ID"/>
              </w:rPr>
            </w:pPr>
            <w:r w:rsidRPr="00126D40">
              <w:rPr>
                <w:rFonts w:ascii="Footlight MT Light" w:hAnsi="Footlight MT Light"/>
                <w:noProof/>
                <w:color w:val="000000" w:themeColor="text1"/>
                <w:sz w:val="24"/>
                <w:szCs w:val="24"/>
                <w:lang w:val="id-ID"/>
              </w:rPr>
              <w:t>Penyedia membayar denda keterlambatan (apabila ada); dan</w:t>
            </w:r>
          </w:p>
          <w:p w14:paraId="3F0E8754" w14:textId="77777777" w:rsidR="0019405B" w:rsidRPr="00126D40" w:rsidRDefault="0019405B" w:rsidP="0019405B">
            <w:pPr>
              <w:numPr>
                <w:ilvl w:val="0"/>
                <w:numId w:val="22"/>
              </w:numPr>
              <w:tabs>
                <w:tab w:val="left" w:pos="1022"/>
              </w:tabs>
              <w:ind w:left="1022" w:right="123" w:hanging="284"/>
              <w:rPr>
                <w:rFonts w:ascii="Footlight MT Light" w:hAnsi="Footlight MT Light"/>
                <w:noProof/>
                <w:color w:val="000000" w:themeColor="text1"/>
                <w:sz w:val="24"/>
                <w:szCs w:val="24"/>
                <w:lang w:val="id-ID"/>
              </w:rPr>
            </w:pPr>
            <w:r w:rsidRPr="00126D40">
              <w:rPr>
                <w:rFonts w:ascii="Footlight MT Light" w:hAnsi="Footlight MT Light"/>
                <w:noProof/>
                <w:color w:val="000000" w:themeColor="text1"/>
                <w:sz w:val="24"/>
                <w:szCs w:val="24"/>
                <w:lang w:val="id-ID"/>
              </w:rPr>
              <w:t>Penyedia dikenakan Sanksi Daftar Hitam.</w:t>
            </w:r>
          </w:p>
          <w:p w14:paraId="2B6A822D" w14:textId="77777777" w:rsidR="0019405B" w:rsidRPr="00126D40" w:rsidRDefault="0019405B" w:rsidP="0019405B">
            <w:pPr>
              <w:numPr>
                <w:ilvl w:val="4"/>
                <w:numId w:val="20"/>
              </w:numPr>
              <w:tabs>
                <w:tab w:val="clear" w:pos="984"/>
                <w:tab w:val="num" w:pos="738"/>
              </w:tabs>
              <w:ind w:left="738" w:right="123" w:hanging="284"/>
              <w:rPr>
                <w:rFonts w:ascii="Footlight MT Light" w:hAnsi="Footlight MT Light"/>
                <w:noProof/>
                <w:color w:val="000000" w:themeColor="text1"/>
                <w:sz w:val="24"/>
                <w:szCs w:val="24"/>
                <w:lang w:val="id-ID"/>
              </w:rPr>
            </w:pPr>
            <w:r w:rsidRPr="00126D40">
              <w:rPr>
                <w:rFonts w:ascii="Footlight MT Light" w:hAnsi="Footlight MT Light"/>
                <w:noProof/>
                <w:color w:val="000000" w:themeColor="text1"/>
                <w:sz w:val="24"/>
                <w:szCs w:val="24"/>
                <w:lang w:val="id-ID"/>
              </w:rPr>
              <w:t xml:space="preserve">Dalam hal pemutusan SPK dilakukan karena </w:t>
            </w:r>
            <w:r>
              <w:rPr>
                <w:rFonts w:ascii="Footlight MT Light" w:hAnsi="Footlight MT Light"/>
                <w:noProof/>
                <w:color w:val="000000" w:themeColor="text1"/>
                <w:sz w:val="24"/>
                <w:szCs w:val="24"/>
                <w:lang w:val="id-ID"/>
              </w:rPr>
              <w:t xml:space="preserve">Pejabat Penandatangan Kontrak </w:t>
            </w:r>
            <w:r w:rsidRPr="00126D40">
              <w:rPr>
                <w:rFonts w:ascii="Footlight MT Light" w:hAnsi="Footlight MT Light"/>
                <w:noProof/>
                <w:color w:val="000000" w:themeColor="text1"/>
                <w:sz w:val="24"/>
                <w:szCs w:val="24"/>
                <w:lang w:val="id-ID"/>
              </w:rPr>
              <w:t xml:space="preserve"> terlibat penyimpangan prosedur, melakukan </w:t>
            </w:r>
            <w:r>
              <w:rPr>
                <w:rFonts w:ascii="Footlight MT Light" w:hAnsi="Footlight MT Light"/>
                <w:color w:val="000000" w:themeColor="text1"/>
                <w:sz w:val="24"/>
                <w:szCs w:val="24"/>
              </w:rPr>
              <w:t>k</w:t>
            </w:r>
            <w:r w:rsidRPr="00126D40">
              <w:rPr>
                <w:rFonts w:ascii="Footlight MT Light" w:hAnsi="Footlight MT Light"/>
                <w:color w:val="000000" w:themeColor="text1"/>
                <w:sz w:val="24"/>
                <w:szCs w:val="24"/>
                <w:lang w:val="id-ID"/>
              </w:rPr>
              <w:t xml:space="preserve">orupsi, </w:t>
            </w:r>
            <w:r>
              <w:rPr>
                <w:rFonts w:ascii="Footlight MT Light" w:hAnsi="Footlight MT Light"/>
                <w:color w:val="000000" w:themeColor="text1"/>
                <w:sz w:val="24"/>
                <w:szCs w:val="24"/>
              </w:rPr>
              <w:t>k</w:t>
            </w:r>
            <w:r w:rsidRPr="00126D40">
              <w:rPr>
                <w:rFonts w:ascii="Footlight MT Light" w:hAnsi="Footlight MT Light"/>
                <w:color w:val="000000" w:themeColor="text1"/>
                <w:sz w:val="24"/>
                <w:szCs w:val="24"/>
                <w:lang w:val="id-ID"/>
              </w:rPr>
              <w:t>olusi, dan</w:t>
            </w:r>
            <w:r>
              <w:rPr>
                <w:rFonts w:ascii="Footlight MT Light" w:hAnsi="Footlight MT Light"/>
                <w:color w:val="000000" w:themeColor="text1"/>
                <w:sz w:val="24"/>
                <w:szCs w:val="24"/>
              </w:rPr>
              <w:t>/</w:t>
            </w:r>
            <w:proofErr w:type="spellStart"/>
            <w:r>
              <w:rPr>
                <w:rFonts w:ascii="Footlight MT Light" w:hAnsi="Footlight MT Light"/>
                <w:color w:val="000000" w:themeColor="text1"/>
                <w:sz w:val="24"/>
                <w:szCs w:val="24"/>
              </w:rPr>
              <w:t>atau</w:t>
            </w:r>
            <w:proofErr w:type="spellEnd"/>
            <w:r w:rsidRPr="00126D40">
              <w:rPr>
                <w:rFonts w:ascii="Footlight MT Light" w:hAnsi="Footlight MT Light"/>
                <w:color w:val="000000" w:themeColor="text1"/>
                <w:sz w:val="24"/>
                <w:szCs w:val="24"/>
                <w:lang w:val="id-ID"/>
              </w:rPr>
              <w:t xml:space="preserve"> </w:t>
            </w:r>
            <w:r>
              <w:rPr>
                <w:rFonts w:ascii="Footlight MT Light" w:hAnsi="Footlight MT Light"/>
                <w:color w:val="000000" w:themeColor="text1"/>
                <w:sz w:val="24"/>
                <w:szCs w:val="24"/>
              </w:rPr>
              <w:t>n</w:t>
            </w:r>
            <w:r w:rsidRPr="00126D40">
              <w:rPr>
                <w:rFonts w:ascii="Footlight MT Light" w:hAnsi="Footlight MT Light"/>
                <w:color w:val="000000" w:themeColor="text1"/>
                <w:sz w:val="24"/>
                <w:szCs w:val="24"/>
                <w:lang w:val="id-ID"/>
              </w:rPr>
              <w:t>epotisme</w:t>
            </w:r>
            <w:r>
              <w:rPr>
                <w:rFonts w:ascii="Footlight MT Light" w:hAnsi="Footlight MT Light"/>
                <w:color w:val="000000" w:themeColor="text1"/>
                <w:sz w:val="24"/>
                <w:szCs w:val="24"/>
              </w:rPr>
              <w:t>mater</w:t>
            </w:r>
            <w:r w:rsidRPr="00126D40">
              <w:rPr>
                <w:rFonts w:ascii="Footlight MT Light" w:hAnsi="Footlight MT Light"/>
                <w:noProof/>
                <w:color w:val="000000" w:themeColor="text1"/>
                <w:sz w:val="24"/>
                <w:szCs w:val="24"/>
                <w:lang w:val="id-ID"/>
              </w:rPr>
              <w:t xml:space="preserve"> dan/atau pelanggaran persaingan sehat dalam pelaksanaan pengadaan, maka </w:t>
            </w:r>
            <w:r>
              <w:rPr>
                <w:rFonts w:ascii="Footlight MT Light" w:hAnsi="Footlight MT Light"/>
                <w:noProof/>
                <w:color w:val="000000" w:themeColor="text1"/>
                <w:sz w:val="24"/>
                <w:szCs w:val="24"/>
                <w:lang w:val="id-ID"/>
              </w:rPr>
              <w:t xml:space="preserve">Pejabat Penandatangan Kontrak </w:t>
            </w:r>
            <w:r w:rsidRPr="00126D40">
              <w:rPr>
                <w:rFonts w:ascii="Footlight MT Light" w:hAnsi="Footlight MT Light"/>
                <w:noProof/>
                <w:color w:val="000000" w:themeColor="text1"/>
                <w:sz w:val="24"/>
                <w:szCs w:val="24"/>
                <w:lang w:val="id-ID"/>
              </w:rPr>
              <w:t xml:space="preserve"> dikenakan sanksi berdasarkan peraturan perundang-undangan.</w:t>
            </w:r>
          </w:p>
          <w:p w14:paraId="3010B7F7" w14:textId="77777777" w:rsidR="0019405B" w:rsidRPr="00126D40" w:rsidRDefault="0019405B" w:rsidP="0019405B">
            <w:pPr>
              <w:keepNext/>
              <w:keepLines/>
              <w:ind w:left="397"/>
              <w:outlineLvl w:val="2"/>
              <w:rPr>
                <w:rFonts w:ascii="Footlight MT Light" w:hAnsi="Footlight MT Light" w:cs="Arial"/>
                <w:noProof/>
                <w:color w:val="000000" w:themeColor="text1"/>
                <w:sz w:val="24"/>
                <w:szCs w:val="24"/>
                <w:lang w:val="id-ID"/>
              </w:rPr>
            </w:pPr>
            <w:r w:rsidRPr="00126D40">
              <w:rPr>
                <w:rFonts w:ascii="Footlight MT Light" w:hAnsi="Footlight MT Light" w:cs="Arial"/>
                <w:noProof/>
                <w:color w:val="000000" w:themeColor="text1"/>
                <w:sz w:val="24"/>
                <w:szCs w:val="24"/>
                <w:lang w:val="id-ID"/>
              </w:rPr>
              <w:t xml:space="preserve">  </w:t>
            </w:r>
          </w:p>
          <w:p w14:paraId="0C6E3A60" w14:textId="77777777" w:rsidR="0019405B" w:rsidRPr="00126D40" w:rsidRDefault="0019405B" w:rsidP="0019405B">
            <w:pPr>
              <w:numPr>
                <w:ilvl w:val="0"/>
                <w:numId w:val="86"/>
              </w:numPr>
              <w:ind w:left="454" w:hanging="454"/>
              <w:rPr>
                <w:rFonts w:ascii="Footlight MT Light" w:hAnsi="Footlight MT Light" w:cs="Arial"/>
                <w:b/>
                <w:noProof/>
                <w:color w:val="000000" w:themeColor="text1"/>
                <w:spacing w:val="-3"/>
                <w:sz w:val="24"/>
                <w:szCs w:val="24"/>
                <w:lang w:val="id-ID"/>
              </w:rPr>
            </w:pPr>
            <w:r w:rsidRPr="00126D40">
              <w:rPr>
                <w:rFonts w:ascii="Footlight MT Light" w:hAnsi="Footlight MT Light"/>
                <w:noProof/>
                <w:color w:val="000000" w:themeColor="text1"/>
                <w:sz w:val="24"/>
                <w:szCs w:val="24"/>
                <w:lang w:val="id-ID"/>
              </w:rPr>
              <w:t>PEMBAYARAN</w:t>
            </w:r>
          </w:p>
          <w:p w14:paraId="7BC23ED3" w14:textId="77777777" w:rsidR="0019405B" w:rsidRPr="00126D40" w:rsidRDefault="0019405B" w:rsidP="0019405B">
            <w:pPr>
              <w:numPr>
                <w:ilvl w:val="4"/>
                <w:numId w:val="30"/>
              </w:numPr>
              <w:tabs>
                <w:tab w:val="clear" w:pos="984"/>
                <w:tab w:val="num" w:pos="709"/>
              </w:tabs>
              <w:ind w:left="738" w:right="123" w:hanging="284"/>
              <w:rPr>
                <w:rFonts w:ascii="Footlight MT Light" w:hAnsi="Footlight MT Light"/>
                <w:noProof/>
                <w:color w:val="000000" w:themeColor="text1"/>
                <w:sz w:val="24"/>
                <w:szCs w:val="24"/>
                <w:lang w:val="id-ID"/>
              </w:rPr>
            </w:pPr>
            <w:r w:rsidRPr="00126D40">
              <w:rPr>
                <w:rFonts w:ascii="Footlight MT Light" w:hAnsi="Footlight MT Light"/>
                <w:noProof/>
                <w:color w:val="000000" w:themeColor="text1"/>
                <w:sz w:val="24"/>
                <w:szCs w:val="24"/>
                <w:lang w:val="id-ID"/>
              </w:rPr>
              <w:t xml:space="preserve">Pembayaran prestasi hasil pekerjaan yang disepakati dilakukan oleh </w:t>
            </w:r>
            <w:r>
              <w:rPr>
                <w:rFonts w:ascii="Footlight MT Light" w:hAnsi="Footlight MT Light"/>
                <w:noProof/>
                <w:color w:val="000000" w:themeColor="text1"/>
                <w:sz w:val="24"/>
                <w:szCs w:val="24"/>
                <w:lang w:val="id-ID"/>
              </w:rPr>
              <w:t xml:space="preserve">Pejabat Penandatangan Kontrak </w:t>
            </w:r>
            <w:r w:rsidRPr="00126D40">
              <w:rPr>
                <w:rFonts w:ascii="Footlight MT Light" w:hAnsi="Footlight MT Light"/>
                <w:noProof/>
                <w:color w:val="000000" w:themeColor="text1"/>
                <w:sz w:val="24"/>
                <w:szCs w:val="24"/>
                <w:lang w:val="id-ID"/>
              </w:rPr>
              <w:t>, dengan ketentuan:</w:t>
            </w:r>
          </w:p>
          <w:p w14:paraId="65F12F91" w14:textId="77777777" w:rsidR="0019405B" w:rsidRPr="00126D40" w:rsidRDefault="0019405B" w:rsidP="0019405B">
            <w:pPr>
              <w:numPr>
                <w:ilvl w:val="0"/>
                <w:numId w:val="31"/>
              </w:numPr>
              <w:tabs>
                <w:tab w:val="left" w:pos="1022"/>
              </w:tabs>
              <w:ind w:left="1022" w:right="123" w:hanging="284"/>
              <w:rPr>
                <w:rFonts w:ascii="Footlight MT Light" w:hAnsi="Footlight MT Light"/>
                <w:noProof/>
                <w:color w:val="000000" w:themeColor="text1"/>
                <w:sz w:val="24"/>
                <w:szCs w:val="24"/>
                <w:lang w:val="id-ID"/>
              </w:rPr>
            </w:pPr>
            <w:r w:rsidRPr="00126D40">
              <w:rPr>
                <w:rFonts w:ascii="Footlight MT Light" w:hAnsi="Footlight MT Light"/>
                <w:noProof/>
                <w:color w:val="000000" w:themeColor="text1"/>
                <w:sz w:val="24"/>
                <w:szCs w:val="24"/>
                <w:lang w:val="id-ID"/>
              </w:rPr>
              <w:t>Penyedia telah mengajukan tagihan disertai laporan kemajuan hasil pekerjaan;</w:t>
            </w:r>
          </w:p>
          <w:p w14:paraId="70BAC4E2" w14:textId="77777777" w:rsidR="0019405B" w:rsidRPr="00126D40" w:rsidRDefault="0019405B" w:rsidP="0019405B">
            <w:pPr>
              <w:numPr>
                <w:ilvl w:val="0"/>
                <w:numId w:val="31"/>
              </w:numPr>
              <w:tabs>
                <w:tab w:val="left" w:pos="1022"/>
              </w:tabs>
              <w:ind w:left="1022" w:right="123" w:hanging="284"/>
              <w:rPr>
                <w:rFonts w:ascii="Footlight MT Light" w:hAnsi="Footlight MT Light"/>
                <w:noProof/>
                <w:color w:val="000000" w:themeColor="text1"/>
                <w:sz w:val="24"/>
                <w:szCs w:val="24"/>
                <w:lang w:val="id-ID"/>
              </w:rPr>
            </w:pPr>
            <w:r w:rsidRPr="00126D40">
              <w:rPr>
                <w:rFonts w:ascii="Footlight MT Light" w:hAnsi="Footlight MT Light"/>
                <w:noProof/>
                <w:color w:val="000000" w:themeColor="text1"/>
                <w:sz w:val="24"/>
                <w:szCs w:val="24"/>
                <w:lang w:val="id-ID"/>
              </w:rPr>
              <w:t>pembayaran harus dipotong denda (apabila ada), dan pajak.</w:t>
            </w:r>
          </w:p>
          <w:p w14:paraId="482011EE" w14:textId="77777777" w:rsidR="0019405B" w:rsidRPr="00126D40" w:rsidRDefault="0019405B" w:rsidP="0019405B">
            <w:pPr>
              <w:numPr>
                <w:ilvl w:val="4"/>
                <w:numId w:val="30"/>
              </w:numPr>
              <w:tabs>
                <w:tab w:val="clear" w:pos="984"/>
                <w:tab w:val="num" w:pos="709"/>
              </w:tabs>
              <w:ind w:left="738" w:right="123" w:hanging="284"/>
              <w:rPr>
                <w:rFonts w:ascii="Footlight MT Light" w:hAnsi="Footlight MT Light"/>
                <w:noProof/>
                <w:color w:val="000000" w:themeColor="text1"/>
                <w:sz w:val="24"/>
                <w:szCs w:val="24"/>
                <w:lang w:val="id-ID"/>
              </w:rPr>
            </w:pPr>
            <w:r w:rsidRPr="00126D40">
              <w:rPr>
                <w:rFonts w:ascii="Footlight MT Light" w:hAnsi="Footlight MT Light"/>
                <w:noProof/>
                <w:color w:val="000000" w:themeColor="text1"/>
                <w:sz w:val="24"/>
                <w:szCs w:val="24"/>
                <w:lang w:val="id-ID"/>
              </w:rPr>
              <w:t>Pembayaran terakhir hanya dilakukan setelah pekerjaan selesai dan Berita Acara Serah Terima ditandatangani.</w:t>
            </w:r>
          </w:p>
          <w:p w14:paraId="115CACCF" w14:textId="77777777" w:rsidR="0019405B" w:rsidRPr="00126D40" w:rsidRDefault="0019405B" w:rsidP="0019405B">
            <w:pPr>
              <w:numPr>
                <w:ilvl w:val="4"/>
                <w:numId w:val="30"/>
              </w:numPr>
              <w:tabs>
                <w:tab w:val="clear" w:pos="984"/>
                <w:tab w:val="num" w:pos="709"/>
              </w:tabs>
              <w:ind w:left="738" w:right="123" w:hanging="284"/>
              <w:rPr>
                <w:rFonts w:ascii="Footlight MT Light" w:hAnsi="Footlight MT Light"/>
                <w:noProof/>
                <w:color w:val="000000" w:themeColor="text1"/>
                <w:sz w:val="24"/>
                <w:szCs w:val="24"/>
                <w:lang w:val="id-ID"/>
              </w:rPr>
            </w:pPr>
            <w:r>
              <w:rPr>
                <w:rFonts w:ascii="Footlight MT Light" w:hAnsi="Footlight MT Light"/>
                <w:noProof/>
                <w:color w:val="000000" w:themeColor="text1"/>
                <w:sz w:val="24"/>
                <w:szCs w:val="24"/>
                <w:lang w:val="id-ID"/>
              </w:rPr>
              <w:t xml:space="preserve">Pejabat Penandatangan Kontrak </w:t>
            </w:r>
            <w:r w:rsidRPr="00126D40">
              <w:rPr>
                <w:rFonts w:ascii="Footlight MT Light" w:hAnsi="Footlight MT Light"/>
                <w:noProof/>
                <w:color w:val="000000" w:themeColor="text1"/>
                <w:sz w:val="24"/>
                <w:szCs w:val="24"/>
                <w:lang w:val="id-ID"/>
              </w:rPr>
              <w:t xml:space="preserve"> dalam kurun waktu 7 (tujuh) hari kerja setelah pengajuan permintaan pembayaran dari Penyedia harus sudah mengajukan surat permintaan pembayaran kepada Pejabat Penandatangan Surat Perintah Membayar (PPSPM).</w:t>
            </w:r>
          </w:p>
          <w:p w14:paraId="2B5E3068" w14:textId="77777777" w:rsidR="0019405B" w:rsidRPr="00126D40" w:rsidRDefault="0019405B" w:rsidP="0019405B">
            <w:pPr>
              <w:numPr>
                <w:ilvl w:val="4"/>
                <w:numId w:val="30"/>
              </w:numPr>
              <w:tabs>
                <w:tab w:val="clear" w:pos="984"/>
                <w:tab w:val="num" w:pos="709"/>
              </w:tabs>
              <w:ind w:left="738" w:right="123" w:hanging="284"/>
              <w:rPr>
                <w:rFonts w:ascii="Footlight MT Light" w:hAnsi="Footlight MT Light"/>
                <w:noProof/>
                <w:color w:val="000000" w:themeColor="text1"/>
                <w:sz w:val="24"/>
                <w:szCs w:val="24"/>
                <w:lang w:val="id-ID"/>
              </w:rPr>
            </w:pPr>
            <w:r>
              <w:rPr>
                <w:rFonts w:ascii="Footlight MT Light" w:hAnsi="Footlight MT Light"/>
                <w:noProof/>
                <w:color w:val="000000" w:themeColor="text1"/>
                <w:sz w:val="24"/>
                <w:szCs w:val="24"/>
              </w:rPr>
              <w:t>B</w:t>
            </w:r>
            <w:r w:rsidRPr="00126D40">
              <w:rPr>
                <w:rFonts w:ascii="Footlight MT Light" w:hAnsi="Footlight MT Light"/>
                <w:noProof/>
                <w:color w:val="000000" w:themeColor="text1"/>
                <w:sz w:val="24"/>
                <w:szCs w:val="24"/>
                <w:lang w:val="id-ID"/>
              </w:rPr>
              <w:t xml:space="preserve">ila terdapat ketidaksesuaian dalam perhitungan angsuran, tidak akan menjadi alasan untuk menunda pembayaran. </w:t>
            </w:r>
            <w:r>
              <w:rPr>
                <w:rFonts w:ascii="Footlight MT Light" w:hAnsi="Footlight MT Light"/>
                <w:noProof/>
                <w:color w:val="000000" w:themeColor="text1"/>
                <w:sz w:val="24"/>
                <w:szCs w:val="24"/>
                <w:lang w:val="id-ID"/>
              </w:rPr>
              <w:t xml:space="preserve">Pejabat Penandatangan Kontrak </w:t>
            </w:r>
            <w:r w:rsidRPr="00126D40">
              <w:rPr>
                <w:rFonts w:ascii="Footlight MT Light" w:hAnsi="Footlight MT Light"/>
                <w:noProof/>
                <w:color w:val="000000" w:themeColor="text1"/>
                <w:sz w:val="24"/>
                <w:szCs w:val="24"/>
                <w:lang w:val="id-ID"/>
              </w:rPr>
              <w:t xml:space="preserve"> dapat meminta Penyedia untuk menyampaikan perhitungan prestasi sementara dengan mengesampingkan hal-hal yang sedang menjadi perselisihan.  </w:t>
            </w:r>
          </w:p>
          <w:p w14:paraId="5773C9E4" w14:textId="001D7E75" w:rsidR="0019405B" w:rsidRDefault="0019405B" w:rsidP="0019405B">
            <w:pPr>
              <w:keepNext/>
              <w:keepLines/>
              <w:tabs>
                <w:tab w:val="left" w:pos="5973"/>
              </w:tabs>
              <w:outlineLvl w:val="2"/>
              <w:rPr>
                <w:rFonts w:ascii="Footlight MT Light" w:hAnsi="Footlight MT Light" w:cs="Arial"/>
                <w:noProof/>
                <w:color w:val="000000" w:themeColor="text1"/>
                <w:sz w:val="24"/>
                <w:szCs w:val="24"/>
                <w:lang w:val="id-ID"/>
              </w:rPr>
            </w:pPr>
            <w:r w:rsidRPr="00126D40">
              <w:rPr>
                <w:rFonts w:ascii="Footlight MT Light" w:hAnsi="Footlight MT Light" w:cs="Arial"/>
                <w:noProof/>
                <w:color w:val="000000" w:themeColor="text1"/>
                <w:sz w:val="24"/>
                <w:szCs w:val="24"/>
                <w:lang w:val="id-ID"/>
              </w:rPr>
              <w:t xml:space="preserve"> </w:t>
            </w:r>
          </w:p>
          <w:p w14:paraId="0689068E" w14:textId="51CD23F8" w:rsidR="0019405B" w:rsidRDefault="0019405B" w:rsidP="0019405B">
            <w:pPr>
              <w:keepNext/>
              <w:keepLines/>
              <w:tabs>
                <w:tab w:val="left" w:pos="5973"/>
              </w:tabs>
              <w:outlineLvl w:val="2"/>
              <w:rPr>
                <w:rFonts w:ascii="Footlight MT Light" w:hAnsi="Footlight MT Light" w:cs="Arial"/>
                <w:noProof/>
                <w:color w:val="000000" w:themeColor="text1"/>
                <w:sz w:val="24"/>
                <w:szCs w:val="24"/>
                <w:lang w:val="id-ID"/>
              </w:rPr>
            </w:pPr>
          </w:p>
          <w:p w14:paraId="45E9B3A7" w14:textId="77777777" w:rsidR="0019405B" w:rsidRPr="00126D40" w:rsidRDefault="0019405B" w:rsidP="0019405B">
            <w:pPr>
              <w:keepNext/>
              <w:keepLines/>
              <w:tabs>
                <w:tab w:val="left" w:pos="5973"/>
              </w:tabs>
              <w:outlineLvl w:val="2"/>
              <w:rPr>
                <w:rFonts w:ascii="Footlight MT Light" w:hAnsi="Footlight MT Light" w:cs="Arial"/>
                <w:noProof/>
                <w:color w:val="000000" w:themeColor="text1"/>
                <w:sz w:val="24"/>
                <w:szCs w:val="24"/>
                <w:lang w:val="id-ID"/>
              </w:rPr>
            </w:pPr>
          </w:p>
          <w:p w14:paraId="10150DF1" w14:textId="77777777" w:rsidR="0019405B" w:rsidRPr="00126D40" w:rsidRDefault="0019405B" w:rsidP="0019405B">
            <w:pPr>
              <w:numPr>
                <w:ilvl w:val="0"/>
                <w:numId w:val="86"/>
              </w:numPr>
              <w:ind w:left="454" w:hanging="454"/>
              <w:rPr>
                <w:rFonts w:ascii="Footlight MT Light" w:hAnsi="Footlight MT Light" w:cs="Arial"/>
                <w:b/>
                <w:noProof/>
                <w:color w:val="000000" w:themeColor="text1"/>
                <w:spacing w:val="-3"/>
                <w:sz w:val="24"/>
                <w:szCs w:val="24"/>
                <w:lang w:val="id-ID"/>
              </w:rPr>
            </w:pPr>
            <w:r w:rsidRPr="00126D40">
              <w:rPr>
                <w:rFonts w:ascii="Footlight MT Light" w:hAnsi="Footlight MT Light"/>
                <w:noProof/>
                <w:color w:val="000000" w:themeColor="text1"/>
                <w:sz w:val="24"/>
                <w:szCs w:val="24"/>
                <w:lang w:val="id-ID"/>
              </w:rPr>
              <w:lastRenderedPageBreak/>
              <w:t>DENDA</w:t>
            </w:r>
          </w:p>
          <w:p w14:paraId="12C48F6D" w14:textId="77777777" w:rsidR="0019405B" w:rsidRPr="00126D40" w:rsidRDefault="0019405B" w:rsidP="0019405B">
            <w:pPr>
              <w:pStyle w:val="ListParagraph"/>
              <w:numPr>
                <w:ilvl w:val="1"/>
                <w:numId w:val="86"/>
              </w:numPr>
              <w:ind w:left="738" w:hanging="284"/>
              <w:rPr>
                <w:rFonts w:ascii="Footlight MT Light" w:hAnsi="Footlight MT Light"/>
                <w:b/>
                <w:noProof/>
                <w:color w:val="000000" w:themeColor="text1"/>
                <w:spacing w:val="-3"/>
                <w:sz w:val="24"/>
                <w:szCs w:val="24"/>
                <w:lang w:val="id-ID"/>
              </w:rPr>
            </w:pPr>
            <w:r w:rsidRPr="00126D40">
              <w:rPr>
                <w:rFonts w:ascii="Footlight MT Light" w:hAnsi="Footlight MT Light" w:cs="Arial"/>
                <w:noProof/>
                <w:color w:val="000000" w:themeColor="text1"/>
                <w:sz w:val="24"/>
                <w:szCs w:val="24"/>
                <w:lang w:val="id-ID"/>
              </w:rPr>
              <w:t xml:space="preserve">Jika pekerjaan tidak dapat diselesaikan dalam jangka waktu pelaksanaan pekerjaan karena kesalahan atau kelalaian Penyedia maka Penyedia berkewajiban untuk membayar denda kepada </w:t>
            </w:r>
            <w:r>
              <w:rPr>
                <w:rFonts w:ascii="Footlight MT Light" w:hAnsi="Footlight MT Light"/>
                <w:noProof/>
                <w:color w:val="000000" w:themeColor="text1"/>
                <w:sz w:val="24"/>
                <w:szCs w:val="24"/>
                <w:lang w:val="id-ID"/>
              </w:rPr>
              <w:t xml:space="preserve">Pejabat Penandatangan Kontrak </w:t>
            </w:r>
            <w:r w:rsidRPr="00126D40">
              <w:rPr>
                <w:rFonts w:ascii="Footlight MT Light" w:hAnsi="Footlight MT Light" w:cs="Arial"/>
                <w:noProof/>
                <w:color w:val="000000" w:themeColor="text1"/>
                <w:sz w:val="24"/>
                <w:szCs w:val="24"/>
                <w:lang w:val="id-ID"/>
              </w:rPr>
              <w:t xml:space="preserve"> sebesar 1/1000 (satu permil) dari nilai SPK (tidak termasuk PPN) untuk setiap hari keterlambatan.  </w:t>
            </w:r>
          </w:p>
          <w:p w14:paraId="19BEF6E8" w14:textId="77777777" w:rsidR="0019405B" w:rsidRPr="00126D40" w:rsidRDefault="0019405B" w:rsidP="0019405B">
            <w:pPr>
              <w:pStyle w:val="ListParagraph"/>
              <w:numPr>
                <w:ilvl w:val="1"/>
                <w:numId w:val="86"/>
              </w:numPr>
              <w:ind w:left="738" w:hanging="284"/>
              <w:rPr>
                <w:rFonts w:ascii="Footlight MT Light" w:hAnsi="Footlight MT Light"/>
                <w:b/>
                <w:noProof/>
                <w:color w:val="000000" w:themeColor="text1"/>
                <w:spacing w:val="-3"/>
                <w:sz w:val="24"/>
                <w:szCs w:val="24"/>
                <w:lang w:val="id-ID"/>
              </w:rPr>
            </w:pPr>
            <w:r>
              <w:rPr>
                <w:rFonts w:ascii="Footlight MT Light" w:hAnsi="Footlight MT Light"/>
                <w:noProof/>
                <w:color w:val="000000" w:themeColor="text1"/>
                <w:sz w:val="24"/>
                <w:szCs w:val="24"/>
                <w:lang w:val="id-ID"/>
              </w:rPr>
              <w:t xml:space="preserve">Pejabat Penandatangan Kontrak </w:t>
            </w:r>
            <w:r w:rsidRPr="00126D40">
              <w:rPr>
                <w:rFonts w:ascii="Footlight MT Light" w:hAnsi="Footlight MT Light" w:cs="Arial"/>
                <w:noProof/>
                <w:color w:val="000000" w:themeColor="text1"/>
                <w:sz w:val="24"/>
                <w:szCs w:val="24"/>
                <w:lang w:val="id-ID"/>
              </w:rPr>
              <w:t xml:space="preserve"> mengenakan Denda dengan memotong pembayaran prestasi pekerjaan Penyedia. Pembayaran Denda tidak mengurangi tanggung jawab kontraktual Penyedia.</w:t>
            </w:r>
          </w:p>
          <w:p w14:paraId="4E12DF7F" w14:textId="77777777" w:rsidR="0019405B" w:rsidRPr="00126D40" w:rsidRDefault="0019405B" w:rsidP="0019405B">
            <w:pPr>
              <w:tabs>
                <w:tab w:val="left" w:pos="5973"/>
              </w:tabs>
              <w:rPr>
                <w:rFonts w:ascii="Footlight MT Light" w:hAnsi="Footlight MT Light" w:cs="Arial"/>
                <w:noProof/>
                <w:color w:val="000000" w:themeColor="text1"/>
                <w:sz w:val="24"/>
                <w:szCs w:val="24"/>
                <w:lang w:val="id-ID"/>
              </w:rPr>
            </w:pPr>
            <w:r w:rsidRPr="00126D40">
              <w:rPr>
                <w:rFonts w:ascii="Footlight MT Light" w:hAnsi="Footlight MT Light" w:cs="Arial"/>
                <w:noProof/>
                <w:color w:val="000000" w:themeColor="text1"/>
                <w:sz w:val="24"/>
                <w:szCs w:val="24"/>
                <w:lang w:val="id-ID"/>
              </w:rPr>
              <w:t xml:space="preserve"> </w:t>
            </w:r>
            <w:r w:rsidRPr="00126D40">
              <w:rPr>
                <w:rFonts w:ascii="Footlight MT Light" w:hAnsi="Footlight MT Light" w:cs="Arial"/>
                <w:noProof/>
                <w:color w:val="000000" w:themeColor="text1"/>
                <w:sz w:val="24"/>
                <w:szCs w:val="24"/>
                <w:lang w:val="id-ID"/>
              </w:rPr>
              <w:tab/>
            </w:r>
          </w:p>
          <w:p w14:paraId="4514F456" w14:textId="77777777" w:rsidR="0019405B" w:rsidRPr="00126D40" w:rsidRDefault="0019405B" w:rsidP="0019405B">
            <w:pPr>
              <w:numPr>
                <w:ilvl w:val="0"/>
                <w:numId w:val="86"/>
              </w:numPr>
              <w:ind w:left="454" w:hanging="454"/>
              <w:rPr>
                <w:rFonts w:ascii="Footlight MT Light" w:hAnsi="Footlight MT Light"/>
                <w:b/>
                <w:noProof/>
                <w:color w:val="000000" w:themeColor="text1"/>
                <w:spacing w:val="-3"/>
                <w:sz w:val="24"/>
                <w:szCs w:val="24"/>
                <w:lang w:val="id-ID"/>
              </w:rPr>
            </w:pPr>
            <w:r w:rsidRPr="00126D40">
              <w:rPr>
                <w:rFonts w:ascii="Footlight MT Light" w:hAnsi="Footlight MT Light"/>
                <w:noProof/>
                <w:color w:val="000000" w:themeColor="text1"/>
                <w:sz w:val="24"/>
                <w:szCs w:val="24"/>
                <w:lang w:val="id-ID"/>
              </w:rPr>
              <w:t>PENYELESAIAN PERSELISIHAN</w:t>
            </w:r>
          </w:p>
          <w:p w14:paraId="4FEE61FB" w14:textId="77777777" w:rsidR="0019405B" w:rsidRPr="00126D40" w:rsidRDefault="0019405B" w:rsidP="0019405B">
            <w:pPr>
              <w:ind w:left="454"/>
              <w:rPr>
                <w:rFonts w:ascii="Footlight MT Light" w:hAnsi="Footlight MT Light"/>
                <w:color w:val="000000" w:themeColor="text1"/>
                <w:sz w:val="24"/>
                <w:szCs w:val="24"/>
              </w:rPr>
            </w:pPr>
            <w:proofErr w:type="spellStart"/>
            <w:r>
              <w:rPr>
                <w:rFonts w:ascii="Footlight MT Light" w:hAnsi="Footlight MT Light"/>
                <w:color w:val="000000" w:themeColor="text1"/>
                <w:sz w:val="24"/>
                <w:szCs w:val="24"/>
              </w:rPr>
              <w:t>Pejabat</w:t>
            </w:r>
            <w:proofErr w:type="spellEnd"/>
            <w:r>
              <w:rPr>
                <w:rFonts w:ascii="Footlight MT Light" w:hAnsi="Footlight MT Light"/>
                <w:color w:val="000000" w:themeColor="text1"/>
                <w:sz w:val="24"/>
                <w:szCs w:val="24"/>
              </w:rPr>
              <w:t xml:space="preserve"> </w:t>
            </w:r>
            <w:proofErr w:type="spellStart"/>
            <w:r>
              <w:rPr>
                <w:rFonts w:ascii="Footlight MT Light" w:hAnsi="Footlight MT Light"/>
                <w:color w:val="000000" w:themeColor="text1"/>
                <w:sz w:val="24"/>
                <w:szCs w:val="24"/>
              </w:rPr>
              <w:t>Penandatangan</w:t>
            </w:r>
            <w:proofErr w:type="spellEnd"/>
            <w:r>
              <w:rPr>
                <w:rFonts w:ascii="Footlight MT Light" w:hAnsi="Footlight MT Light"/>
                <w:color w:val="000000" w:themeColor="text1"/>
                <w:sz w:val="24"/>
                <w:szCs w:val="24"/>
              </w:rPr>
              <w:t xml:space="preserve"> </w:t>
            </w:r>
            <w:proofErr w:type="spellStart"/>
            <w:proofErr w:type="gramStart"/>
            <w:r>
              <w:rPr>
                <w:rFonts w:ascii="Footlight MT Light" w:hAnsi="Footlight MT Light"/>
                <w:color w:val="000000" w:themeColor="text1"/>
                <w:sz w:val="24"/>
                <w:szCs w:val="24"/>
              </w:rPr>
              <w:t>Kontrak</w:t>
            </w:r>
            <w:proofErr w:type="spellEnd"/>
            <w:r>
              <w:rPr>
                <w:rFonts w:ascii="Footlight MT Light" w:hAnsi="Footlight MT Light"/>
                <w:color w:val="000000" w:themeColor="text1"/>
                <w:sz w:val="24"/>
                <w:szCs w:val="24"/>
              </w:rPr>
              <w:t xml:space="preserve"> </w:t>
            </w:r>
            <w:r w:rsidRPr="00126D40">
              <w:rPr>
                <w:rFonts w:ascii="Footlight MT Light" w:hAnsi="Footlight MT Light"/>
                <w:color w:val="000000" w:themeColor="text1"/>
                <w:sz w:val="24"/>
                <w:szCs w:val="24"/>
              </w:rPr>
              <w:t xml:space="preserve"> dan</w:t>
            </w:r>
            <w:proofErr w:type="gram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penyedia</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berkewajiban</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untuk</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berupaya</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sungguh-sungguh</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menyelesaikan</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secara</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damai</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semua</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perselisihan</w:t>
            </w:r>
            <w:proofErr w:type="spellEnd"/>
            <w:r w:rsidRPr="00126D40">
              <w:rPr>
                <w:rFonts w:ascii="Footlight MT Light" w:hAnsi="Footlight MT Light"/>
                <w:color w:val="000000" w:themeColor="text1"/>
                <w:sz w:val="24"/>
                <w:szCs w:val="24"/>
              </w:rPr>
              <w:t xml:space="preserve"> yang </w:t>
            </w:r>
            <w:proofErr w:type="spellStart"/>
            <w:r w:rsidRPr="00126D40">
              <w:rPr>
                <w:rFonts w:ascii="Footlight MT Light" w:hAnsi="Footlight MT Light"/>
                <w:color w:val="000000" w:themeColor="text1"/>
                <w:sz w:val="24"/>
                <w:szCs w:val="24"/>
              </w:rPr>
              <w:t>timbul</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dari</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atau</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berhubungan</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dengan</w:t>
            </w:r>
            <w:proofErr w:type="spellEnd"/>
            <w:r w:rsidRPr="00126D40">
              <w:rPr>
                <w:rFonts w:ascii="Footlight MT Light" w:hAnsi="Footlight MT Light"/>
                <w:color w:val="000000" w:themeColor="text1"/>
                <w:sz w:val="24"/>
                <w:szCs w:val="24"/>
              </w:rPr>
              <w:t xml:space="preserve"> SPK </w:t>
            </w:r>
            <w:proofErr w:type="spellStart"/>
            <w:r w:rsidRPr="00126D40">
              <w:rPr>
                <w:rFonts w:ascii="Footlight MT Light" w:hAnsi="Footlight MT Light"/>
                <w:color w:val="000000" w:themeColor="text1"/>
                <w:sz w:val="24"/>
                <w:szCs w:val="24"/>
              </w:rPr>
              <w:t>ini</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atau</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interpretasinya</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selama</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atau</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setelah</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pelaksanaan</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pekerjaan</w:t>
            </w:r>
            <w:proofErr w:type="spellEnd"/>
            <w:r w:rsidRPr="00126D40">
              <w:rPr>
                <w:rFonts w:ascii="Footlight MT Light" w:hAnsi="Footlight MT Light"/>
                <w:color w:val="000000" w:themeColor="text1"/>
                <w:sz w:val="24"/>
                <w:szCs w:val="24"/>
              </w:rPr>
              <w:t xml:space="preserve">. Jika </w:t>
            </w:r>
            <w:proofErr w:type="spellStart"/>
            <w:r w:rsidRPr="00126D40">
              <w:rPr>
                <w:rFonts w:ascii="Footlight MT Light" w:hAnsi="Footlight MT Light"/>
                <w:color w:val="000000" w:themeColor="text1"/>
                <w:sz w:val="24"/>
                <w:szCs w:val="24"/>
              </w:rPr>
              <w:t>perselisihan</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tidak</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dapat</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diselesaikan</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secara</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musyawarah</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maka</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perselisihan</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akan</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diselesaikan</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melalui</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Mediasi</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Konsiliasi</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atau</w:t>
            </w:r>
            <w:proofErr w:type="spellEnd"/>
            <w:r w:rsidRPr="00126D40">
              <w:rPr>
                <w:rFonts w:ascii="Footlight MT Light" w:hAnsi="Footlight MT Light"/>
                <w:color w:val="000000" w:themeColor="text1"/>
                <w:sz w:val="24"/>
                <w:szCs w:val="24"/>
              </w:rPr>
              <w:t xml:space="preserve"> </w:t>
            </w:r>
            <w:proofErr w:type="spellStart"/>
            <w:r w:rsidRPr="00126D40">
              <w:rPr>
                <w:rFonts w:ascii="Footlight MT Light" w:hAnsi="Footlight MT Light"/>
                <w:color w:val="000000" w:themeColor="text1"/>
                <w:sz w:val="24"/>
                <w:szCs w:val="24"/>
              </w:rPr>
              <w:t>arbitrase</w:t>
            </w:r>
            <w:proofErr w:type="spellEnd"/>
            <w:r w:rsidRPr="00126D40">
              <w:rPr>
                <w:rFonts w:ascii="Footlight MT Light" w:hAnsi="Footlight MT Light"/>
                <w:color w:val="000000" w:themeColor="text1"/>
                <w:sz w:val="24"/>
                <w:szCs w:val="24"/>
              </w:rPr>
              <w:t>.</w:t>
            </w:r>
          </w:p>
          <w:p w14:paraId="0731B2C1" w14:textId="77777777" w:rsidR="0019405B" w:rsidRPr="00126D40" w:rsidRDefault="0019405B" w:rsidP="0019405B">
            <w:pPr>
              <w:ind w:left="426"/>
              <w:rPr>
                <w:noProof/>
                <w:color w:val="000000" w:themeColor="text1"/>
                <w:lang w:val="id-ID"/>
              </w:rPr>
            </w:pPr>
            <w:r w:rsidRPr="00126D40">
              <w:rPr>
                <w:noProof/>
                <w:color w:val="000000" w:themeColor="text1"/>
                <w:lang w:val="id-ID"/>
              </w:rPr>
              <w:t xml:space="preserve"> </w:t>
            </w:r>
          </w:p>
          <w:p w14:paraId="02EC5AEA" w14:textId="77777777" w:rsidR="0019405B" w:rsidRDefault="0019405B" w:rsidP="0019405B">
            <w:pPr>
              <w:pStyle w:val="ListParagraph"/>
              <w:numPr>
                <w:ilvl w:val="0"/>
                <w:numId w:val="86"/>
              </w:numPr>
              <w:rPr>
                <w:rFonts w:ascii="Footlight MT Light" w:hAnsi="Footlight MT Light"/>
                <w:noProof/>
                <w:color w:val="000000" w:themeColor="text1"/>
                <w:sz w:val="24"/>
                <w:szCs w:val="24"/>
                <w:lang w:val="id-ID"/>
              </w:rPr>
            </w:pPr>
            <w:r w:rsidRPr="00126D40">
              <w:rPr>
                <w:rFonts w:ascii="Footlight MT Light" w:hAnsi="Footlight MT Light"/>
                <w:noProof/>
                <w:color w:val="000000" w:themeColor="text1"/>
                <w:sz w:val="24"/>
                <w:szCs w:val="24"/>
                <w:lang w:val="id-ID"/>
              </w:rPr>
              <w:t xml:space="preserve">LARANGAN PEMBERIAN KOMISI </w:t>
            </w:r>
          </w:p>
          <w:p w14:paraId="483B544A" w14:textId="6421E21D" w:rsidR="0019405B" w:rsidRPr="0019405B" w:rsidRDefault="0019405B" w:rsidP="0019405B">
            <w:pPr>
              <w:pStyle w:val="ListParagraph"/>
              <w:ind w:left="397"/>
              <w:rPr>
                <w:rFonts w:ascii="Footlight MT Light" w:hAnsi="Footlight MT Light"/>
                <w:noProof/>
                <w:color w:val="000000" w:themeColor="text1"/>
                <w:sz w:val="24"/>
                <w:szCs w:val="24"/>
                <w:lang w:val="id-ID"/>
              </w:rPr>
            </w:pPr>
            <w:r w:rsidRPr="0019405B">
              <w:rPr>
                <w:rFonts w:ascii="Footlight MT Light" w:hAnsi="Footlight MT Light"/>
                <w:noProof/>
                <w:color w:val="000000" w:themeColor="text1"/>
                <w:sz w:val="24"/>
                <w:szCs w:val="24"/>
                <w:lang w:val="id-ID"/>
              </w:rPr>
              <w:t>Penyedia menjamin bahwa tidak satu pun personel satuan kerja Pejabat Penandatangan Kontrak  telah atau akan menerima komisi atau keuntungan tidak sah lainnya baik langsung maupun tidak langsung dari SPK ini. Penyedia menyetujui bahwa pelanggaran syarat ini merupakan pelanggaran yang mendasar terhadap SPK ini.</w:t>
            </w:r>
          </w:p>
        </w:tc>
      </w:tr>
    </w:tbl>
    <w:p w14:paraId="1DD70136" w14:textId="63F1D6AA" w:rsidR="006E7DE1" w:rsidRPr="00126D40" w:rsidRDefault="006E7DE1" w:rsidP="006E7DE1">
      <w:pPr>
        <w:jc w:val="left"/>
        <w:rPr>
          <w:rFonts w:ascii="Footlight MT Light" w:hAnsi="Footlight MT Light"/>
          <w:color w:val="000000" w:themeColor="text1"/>
          <w:sz w:val="24"/>
          <w:szCs w:val="24"/>
          <w:lang w:val="id-ID"/>
        </w:rPr>
      </w:pPr>
    </w:p>
    <w:p w14:paraId="6AE50122" w14:textId="77777777" w:rsidR="006E7DE1" w:rsidRPr="00126D40" w:rsidRDefault="006E7DE1">
      <w:pPr>
        <w:rPr>
          <w:color w:val="000000" w:themeColor="text1"/>
          <w:lang w:val="id-ID"/>
        </w:rPr>
      </w:pPr>
      <w:bookmarkStart w:id="0" w:name="_Toc287374921"/>
      <w:bookmarkStart w:id="1" w:name="_Toc287374922"/>
      <w:bookmarkStart w:id="2" w:name="_Toc287374923"/>
      <w:bookmarkStart w:id="3" w:name="_Toc287374924"/>
      <w:bookmarkStart w:id="4" w:name="_Toc287374925"/>
      <w:bookmarkStart w:id="5" w:name="_Toc287374926"/>
      <w:bookmarkStart w:id="6" w:name="_Toc287374927"/>
      <w:bookmarkStart w:id="7" w:name="_Toc287374928"/>
      <w:bookmarkStart w:id="8" w:name="_Toc287374929"/>
      <w:bookmarkStart w:id="9" w:name="_Toc287374930"/>
      <w:bookmarkStart w:id="10" w:name="_Toc287374935"/>
      <w:bookmarkStart w:id="11" w:name="_Toc287374947"/>
      <w:bookmarkStart w:id="12" w:name="_Toc287374957"/>
      <w:bookmarkStart w:id="13" w:name="_Toc287374958"/>
      <w:bookmarkStart w:id="14" w:name="_Toc287374959"/>
      <w:bookmarkStart w:id="15" w:name="_Toc287374960"/>
      <w:bookmarkStart w:id="16" w:name="_Toc287374968"/>
      <w:bookmarkStart w:id="17" w:name="_Toc287374971"/>
      <w:bookmarkStart w:id="18" w:name="_Toc287374974"/>
      <w:bookmarkStart w:id="19" w:name="_Toc287374977"/>
      <w:bookmarkStart w:id="20" w:name="_Toc28737498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sectPr w:rsidR="006E7DE1" w:rsidRPr="00126D40" w:rsidSect="00BF1731">
      <w:headerReference w:type="even" r:id="rId13"/>
      <w:headerReference w:type="default" r:id="rId14"/>
      <w:headerReference w:type="first" r:id="rId15"/>
      <w:footerReference w:type="first" r:id="rId16"/>
      <w:type w:val="continuous"/>
      <w:pgSz w:w="12247" w:h="18711" w:code="9"/>
      <w:pgMar w:top="1701" w:right="1418" w:bottom="1418" w:left="1418" w:header="680" w:footer="107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182269" w14:textId="77777777" w:rsidR="004E791E" w:rsidRDefault="004E791E" w:rsidP="006E7DE1">
      <w:r>
        <w:separator/>
      </w:r>
    </w:p>
  </w:endnote>
  <w:endnote w:type="continuationSeparator" w:id="0">
    <w:p w14:paraId="27EB08D0" w14:textId="77777777" w:rsidR="004E791E" w:rsidRDefault="004E791E" w:rsidP="006E7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Footlight MT Light">
    <w:altName w:val="Footlight MT Light"/>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97520" w14:textId="77777777" w:rsidR="00726E1B" w:rsidRDefault="00726E1B" w:rsidP="00BF1731">
    <w:pPr>
      <w:pStyle w:val="Footer"/>
      <w:tabs>
        <w:tab w:val="clear" w:pos="4320"/>
        <w:tab w:val="clear" w:pos="8640"/>
        <w:tab w:val="right" w:pos="13750"/>
      </w:tabs>
      <w:jc w:val="center"/>
      <w:rPr>
        <w:lang w:val="sv-SE"/>
      </w:rPr>
    </w:pPr>
    <w:r>
      <w:rPr>
        <w:lang w:val="sv-SE"/>
      </w:rPr>
      <w:t>Model</w:t>
    </w:r>
    <w:r w:rsidRPr="00921128">
      <w:rPr>
        <w:lang w:val="sv-SE"/>
      </w:rPr>
      <w:t xml:space="preserve"> Dokumen Pengadaan </w:t>
    </w:r>
    <w:r>
      <w:rPr>
        <w:lang w:val="sv-SE"/>
      </w:rPr>
      <w:t>Nasional</w:t>
    </w:r>
  </w:p>
  <w:p w14:paraId="2EBF4D5A" w14:textId="77777777" w:rsidR="00726E1B" w:rsidRPr="00921128" w:rsidRDefault="00726E1B" w:rsidP="00BF1731">
    <w:pPr>
      <w:pStyle w:val="Footer"/>
      <w:tabs>
        <w:tab w:val="clear" w:pos="4320"/>
        <w:tab w:val="clear" w:pos="8640"/>
        <w:tab w:val="right" w:pos="13750"/>
      </w:tabs>
      <w:jc w:val="center"/>
      <w:rPr>
        <w:lang w:val="sv-SE"/>
      </w:rPr>
    </w:pPr>
    <w:r w:rsidRPr="00921128">
      <w:rPr>
        <w:lang w:val="sv-SE"/>
      </w:rPr>
      <w:t>Jasa Lainnya</w:t>
    </w:r>
  </w:p>
  <w:p w14:paraId="7C0751EE" w14:textId="77777777" w:rsidR="00726E1B" w:rsidRPr="00BB1BC5" w:rsidRDefault="00726E1B" w:rsidP="00BF1731">
    <w:pPr>
      <w:pStyle w:val="Footer"/>
      <w:tabs>
        <w:tab w:val="clear" w:pos="4320"/>
        <w:tab w:val="clear" w:pos="8640"/>
        <w:tab w:val="right" w:pos="13750"/>
      </w:tabs>
      <w:jc w:val="center"/>
      <w:rPr>
        <w:lang w:val="sv-SE"/>
      </w:rPr>
    </w:pPr>
    <w:r w:rsidRPr="00921128">
      <w:rPr>
        <w:lang w:val="sv-SE"/>
      </w:rPr>
      <w:t>(</w:t>
    </w:r>
    <w:r>
      <w:rPr>
        <w:lang w:val="sv-SE"/>
      </w:rPr>
      <w:t xml:space="preserve">dengan </w:t>
    </w:r>
    <w:r w:rsidRPr="00921128">
      <w:rPr>
        <w:lang w:val="sv-SE"/>
      </w:rPr>
      <w:t>P</w:t>
    </w:r>
    <w:r>
      <w:rPr>
        <w:lang w:val="sv-SE"/>
      </w:rPr>
      <w:t>ra</w:t>
    </w:r>
    <w:r w:rsidRPr="00921128">
      <w:rPr>
        <w:lang w:val="sv-SE"/>
      </w:rPr>
      <w:t>kualifikasi)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F82CB6" w14:textId="77777777" w:rsidR="004E791E" w:rsidRDefault="004E791E" w:rsidP="006E7DE1">
      <w:r>
        <w:separator/>
      </w:r>
    </w:p>
  </w:footnote>
  <w:footnote w:type="continuationSeparator" w:id="0">
    <w:p w14:paraId="0EFD5FF5" w14:textId="77777777" w:rsidR="004E791E" w:rsidRDefault="004E791E" w:rsidP="006E7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B4C00" w14:textId="0D0F65CC" w:rsidR="00726E1B" w:rsidRDefault="00390DDC">
    <w:pPr>
      <w:pStyle w:val="Header"/>
    </w:pPr>
    <w:r>
      <w:rPr>
        <w:noProof/>
      </w:rPr>
      <mc:AlternateContent>
        <mc:Choice Requires="wps">
          <w:drawing>
            <wp:anchor distT="0" distB="0" distL="114300" distR="114300" simplePos="0" relativeHeight="251673600" behindDoc="1" locked="0" layoutInCell="0" allowOverlap="1" wp14:anchorId="1BBB5D94" wp14:editId="3DF8CE4E">
              <wp:simplePos x="0" y="0"/>
              <wp:positionH relativeFrom="margin">
                <wp:align>center</wp:align>
              </wp:positionH>
              <wp:positionV relativeFrom="margin">
                <wp:align>center</wp:align>
              </wp:positionV>
              <wp:extent cx="5928360" cy="784860"/>
              <wp:effectExtent l="0" t="0" r="0" b="0"/>
              <wp:wrapNone/>
              <wp:docPr id="2" name="PowerPlusWaterMarkObject1228090"/>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txBox="1">
                      <a:spLocks noGrp="1" noRot="1" noChangeAspect="1" noEditPoints="1" noAdjustHandles="1" noChangeArrowheads="1" noChangeShapeType="1"/>
                    </wps:cNvSpPr>
                    <wps:spPr bwMode="auto">
                      <a:xfrm rot="-2700000">
                        <a:off x="0" y="0"/>
                        <a:ext cx="592836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1353C5C" w14:textId="3E5CB338" w:rsidR="00726E1B" w:rsidRDefault="00726E1B" w:rsidP="00BF1731">
                          <w:pPr>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BB5D94" id="_x0000_t202" coordsize="21600,21600" o:spt="202" path="m,l,21600r21600,l21600,xe">
              <v:stroke joinstyle="miter"/>
              <v:path gradientshapeok="t" o:connecttype="rect"/>
            </v:shapetype>
            <v:shape id="PowerPlusWaterMarkObject1228090" o:spid="_x0000_s1026" type="#_x0000_t202" style="position:absolute;left:0;text-align:left;margin-left:0;margin-top:0;width:466.8pt;height:61.8pt;rotation:-45;z-index:-2516428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" o:allowincell="f" filled="f" stroked="f">
              <v:stroke joinstyle="round"/>
              <o:lock v:ext="edit" rotation="t" aspectratio="t" verticies="t" adjusthandles="t" grouping="t" shapetype="t"/>
              <v:textbox>
                <w:txbxContent>
                  <w:p w14:paraId="21353C5C" w14:textId="3E5CB338" w:rsidR="00726E1B" w:rsidRDefault="00726E1B" w:rsidP="00BF1731">
                    <w:pPr>
                      <w:jc w:val="center"/>
                      <w:rPr>
                        <w:sz w:val="24"/>
                        <w:szCs w:val="24"/>
                      </w:rPr>
                    </w:pP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0587035"/>
      <w:docPartObj>
        <w:docPartGallery w:val="Page Numbers (Top of Page)"/>
        <w:docPartUnique/>
      </w:docPartObj>
    </w:sdtPr>
    <w:sdtEndPr>
      <w:rPr>
        <w:noProof/>
      </w:rPr>
    </w:sdtEndPr>
    <w:sdtContent>
      <w:p w14:paraId="635161CF" w14:textId="6ECDB872" w:rsidR="00726E1B" w:rsidRDefault="00726E1B">
        <w:pPr>
          <w:pStyle w:val="Header"/>
          <w:jc w:val="center"/>
        </w:pPr>
        <w:r>
          <w:fldChar w:fldCharType="begin"/>
        </w:r>
        <w:r>
          <w:instrText xml:space="preserve"> PAGE   \* MERGEFORMAT </w:instrText>
        </w:r>
        <w:r>
          <w:fldChar w:fldCharType="separate"/>
        </w:r>
        <w:r w:rsidR="00072DB9">
          <w:rPr>
            <w:noProof/>
          </w:rPr>
          <w:t>7</w:t>
        </w:r>
        <w:r>
          <w:rPr>
            <w:noProof/>
          </w:rPr>
          <w:fldChar w:fldCharType="end"/>
        </w:r>
      </w:p>
    </w:sdtContent>
  </w:sdt>
  <w:p w14:paraId="296C5722" w14:textId="77777777" w:rsidR="00726E1B" w:rsidRDefault="00726E1B" w:rsidP="00BF1731">
    <w:pPr>
      <w:pStyle w:val="Header"/>
      <w:ind w:left="-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716B9" w14:textId="053126E7" w:rsidR="00726E1B" w:rsidRPr="00AC158F" w:rsidRDefault="00390DDC" w:rsidP="00BF1731">
    <w:pPr>
      <w:pStyle w:val="Header"/>
      <w:tabs>
        <w:tab w:val="right" w:pos="7938"/>
      </w:tabs>
      <w:rPr>
        <w:u w:val="single"/>
        <w:lang w:val="sv-SE"/>
      </w:rPr>
    </w:pPr>
    <w:r>
      <w:rPr>
        <w:noProof/>
      </w:rPr>
      <mc:AlternateContent>
        <mc:Choice Requires="wps">
          <w:drawing>
            <wp:anchor distT="0" distB="0" distL="114300" distR="114300" simplePos="0" relativeHeight="251672576" behindDoc="1" locked="0" layoutInCell="0" allowOverlap="1" wp14:anchorId="2D48E818" wp14:editId="449E3A58">
              <wp:simplePos x="0" y="0"/>
              <wp:positionH relativeFrom="margin">
                <wp:align>center</wp:align>
              </wp:positionH>
              <wp:positionV relativeFrom="margin">
                <wp:align>center</wp:align>
              </wp:positionV>
              <wp:extent cx="5928360" cy="784860"/>
              <wp:effectExtent l="0" t="0" r="0" b="0"/>
              <wp:wrapNone/>
              <wp:docPr id="1" name="PowerPlusWaterMarkObject1228089"/>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txBox="1">
                      <a:spLocks noGrp="1" noRot="1" noChangeAspect="1" noEditPoints="1" noAdjustHandles="1" noChangeArrowheads="1" noChangeShapeType="1"/>
                    </wps:cNvSpPr>
                    <wps:spPr bwMode="auto">
                      <a:xfrm rot="-2700000">
                        <a:off x="0" y="0"/>
                        <a:ext cx="592836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82B9BC3" w14:textId="055453F3" w:rsidR="00726E1B" w:rsidRDefault="00726E1B" w:rsidP="00BF1731">
                          <w:pPr>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48E818" id="_x0000_t202" coordsize="21600,21600" o:spt="202" path="m,l,21600r21600,l21600,xe">
              <v:stroke joinstyle="miter"/>
              <v:path gradientshapeok="t" o:connecttype="rect"/>
            </v:shapetype>
            <v:shape id="PowerPlusWaterMarkObject1228089" o:spid="_x0000_s1027" type="#_x0000_t202" style="position:absolute;left:0;text-align:left;margin-left:0;margin-top:0;width:466.8pt;height:61.8pt;rotation:-45;z-index:-2516439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" o:allowincell="f" filled="f" stroked="f">
              <v:stroke joinstyle="round"/>
              <o:lock v:ext="edit" rotation="t" aspectratio="t" verticies="t" adjusthandles="t" grouping="t" shapetype="t"/>
              <v:textbox>
                <w:txbxContent>
                  <w:p w14:paraId="082B9BC3" w14:textId="055453F3" w:rsidR="00726E1B" w:rsidRDefault="00726E1B" w:rsidP="00BF1731">
                    <w:pPr>
                      <w:jc w:val="center"/>
                      <w:rPr>
                        <w:sz w:val="24"/>
                        <w:szCs w:val="24"/>
                      </w:rPr>
                    </w:pPr>
                  </w:p>
                </w:txbxContent>
              </v:textbox>
              <w10:wrap anchorx="margin" anchory="margin"/>
            </v:shape>
          </w:pict>
        </mc:Fallback>
      </mc:AlternateContent>
    </w:r>
    <w:r w:rsidR="00726E1B">
      <w:rPr>
        <w:rStyle w:val="PageNumber"/>
        <w:u w:val="single"/>
        <w:lang w:val="sv-SE"/>
      </w:rPr>
      <w:t>Bab IX. Bentuk Dokumen Kontrak</w:t>
    </w:r>
    <w:r w:rsidR="00726E1B" w:rsidRPr="00AC158F">
      <w:rPr>
        <w:rStyle w:val="PageNumber"/>
        <w:u w:val="single"/>
        <w:lang w:val="sv-SE"/>
      </w:rPr>
      <w:tab/>
    </w:r>
    <w:r w:rsidR="00726E1B">
      <w:rPr>
        <w:rStyle w:val="PageNumber"/>
        <w:u w:val="single"/>
      </w:rPr>
      <w:fldChar w:fldCharType="begin"/>
    </w:r>
    <w:r w:rsidR="00726E1B" w:rsidRPr="00AC158F">
      <w:rPr>
        <w:rStyle w:val="PageNumber"/>
        <w:u w:val="single"/>
        <w:lang w:val="sv-SE"/>
      </w:rPr>
      <w:instrText xml:space="preserve"> PAGE </w:instrText>
    </w:r>
    <w:r w:rsidR="00726E1B">
      <w:rPr>
        <w:rStyle w:val="PageNumber"/>
        <w:u w:val="single"/>
      </w:rPr>
      <w:fldChar w:fldCharType="separate"/>
    </w:r>
    <w:r w:rsidR="00726E1B">
      <w:rPr>
        <w:rStyle w:val="PageNumber"/>
        <w:noProof/>
        <w:u w:val="single"/>
        <w:lang w:val="sv-SE"/>
      </w:rPr>
      <w:t>167</w:t>
    </w:r>
    <w:r w:rsidR="00726E1B">
      <w:rPr>
        <w:rStyle w:val="PageNumber"/>
        <w:u w:val="single"/>
      </w:rPr>
      <w:fldChar w:fldCharType="end"/>
    </w:r>
  </w:p>
  <w:p w14:paraId="1F3F7985" w14:textId="77777777" w:rsidR="00726E1B" w:rsidRDefault="00726E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1DB2B304"/>
    <w:lvl w:ilvl="0">
      <w:start w:val="1"/>
      <w:numFmt w:val="decimal"/>
      <w:pStyle w:val="ListNumber"/>
      <w:lvlText w:val="%1."/>
      <w:lvlJc w:val="left"/>
      <w:pPr>
        <w:tabs>
          <w:tab w:val="num" w:pos="360"/>
        </w:tabs>
        <w:ind w:left="360" w:hanging="360"/>
      </w:pPr>
    </w:lvl>
  </w:abstractNum>
  <w:abstractNum w:abstractNumId="1" w15:restartNumberingAfterBreak="0">
    <w:nsid w:val="000000B6"/>
    <w:multiLevelType w:val="multilevel"/>
    <w:tmpl w:val="B3DCA078"/>
    <w:lvl w:ilvl="0">
      <w:start w:val="1"/>
      <w:numFmt w:val="decimal"/>
      <w:lvlText w:val="3.%1"/>
      <w:lvlJc w:val="left"/>
      <w:pPr>
        <w:ind w:left="720" w:hanging="360"/>
      </w:pPr>
      <w:rPr>
        <w:rFonts w:hint="default"/>
        <w:color w:val="auto"/>
      </w:rPr>
    </w:lvl>
    <w:lvl w:ilvl="1">
      <w:start w:val="1"/>
      <w:numFmt w:val="lowerLetter"/>
      <w:lvlText w:val="%2."/>
      <w:lvlJc w:val="left"/>
      <w:pPr>
        <w:ind w:left="1440" w:hanging="360"/>
      </w:pPr>
      <w:rPr>
        <w:rFonts w:hint="default"/>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BD"/>
    <w:multiLevelType w:val="multilevel"/>
    <w:tmpl w:val="000000BD"/>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E8"/>
    <w:multiLevelType w:val="multilevel"/>
    <w:tmpl w:val="4DCCE992"/>
    <w:lvl w:ilvl="0">
      <w:start w:val="1"/>
      <w:numFmt w:val="upperLetter"/>
      <w:lvlText w:val="%1."/>
      <w:lvlJc w:val="left"/>
      <w:pPr>
        <w:ind w:left="2061" w:hanging="360"/>
      </w:pPr>
      <w:rPr>
        <w:rFonts w:hint="default"/>
        <w:b w:val="0"/>
        <w:strike w:val="0"/>
        <w:color w:val="auto"/>
        <w:sz w:val="24"/>
        <w:szCs w:val="24"/>
      </w:rPr>
    </w:lvl>
    <w:lvl w:ilvl="1">
      <w:start w:val="1"/>
      <w:numFmt w:val="lowerLetter"/>
      <w:lvlText w:val="%2."/>
      <w:lvlJc w:val="left"/>
      <w:pPr>
        <w:ind w:left="621" w:hanging="360"/>
      </w:pPr>
      <w:rPr>
        <w:rFonts w:hint="default"/>
      </w:rPr>
    </w:lvl>
    <w:lvl w:ilvl="2">
      <w:start w:val="1"/>
      <w:numFmt w:val="lowerRoman"/>
      <w:lvlText w:val="%3."/>
      <w:lvlJc w:val="right"/>
      <w:pPr>
        <w:ind w:left="1341" w:hanging="180"/>
      </w:pPr>
    </w:lvl>
    <w:lvl w:ilvl="3">
      <w:start w:val="1"/>
      <w:numFmt w:val="decimal"/>
      <w:lvlText w:val="%4."/>
      <w:lvlJc w:val="left"/>
      <w:pPr>
        <w:ind w:left="2061" w:hanging="360"/>
      </w:pPr>
    </w:lvl>
    <w:lvl w:ilvl="4">
      <w:start w:val="1"/>
      <w:numFmt w:val="lowerLetter"/>
      <w:lvlText w:val="%5."/>
      <w:lvlJc w:val="left"/>
      <w:pPr>
        <w:ind w:left="2781" w:hanging="360"/>
      </w:pPr>
    </w:lvl>
    <w:lvl w:ilvl="5">
      <w:start w:val="1"/>
      <w:numFmt w:val="lowerRoman"/>
      <w:lvlText w:val="%6."/>
      <w:lvlJc w:val="right"/>
      <w:pPr>
        <w:ind w:left="3501" w:hanging="180"/>
      </w:pPr>
    </w:lvl>
    <w:lvl w:ilvl="6">
      <w:start w:val="1"/>
      <w:numFmt w:val="lowerLetter"/>
      <w:lvlText w:val="%7."/>
      <w:lvlJc w:val="left"/>
      <w:pPr>
        <w:ind w:left="4221" w:hanging="360"/>
      </w:pPr>
      <w:rPr>
        <w:rFonts w:hint="default"/>
        <w:b w:val="0"/>
        <w:i w:val="0"/>
        <w:caps w:val="0"/>
        <w:vanish w:val="0"/>
        <w:color w:val="auto"/>
        <w:sz w:val="24"/>
        <w:szCs w:val="24"/>
      </w:rPr>
    </w:lvl>
    <w:lvl w:ilvl="7">
      <w:start w:val="1"/>
      <w:numFmt w:val="lowerLetter"/>
      <w:lvlText w:val="%8."/>
      <w:lvlJc w:val="left"/>
      <w:pPr>
        <w:ind w:left="4941" w:hanging="360"/>
      </w:pPr>
    </w:lvl>
    <w:lvl w:ilvl="8">
      <w:start w:val="1"/>
      <w:numFmt w:val="lowerRoman"/>
      <w:lvlText w:val="%9."/>
      <w:lvlJc w:val="right"/>
      <w:pPr>
        <w:ind w:left="5661" w:hanging="180"/>
      </w:pPr>
    </w:lvl>
  </w:abstractNum>
  <w:abstractNum w:abstractNumId="4" w15:restartNumberingAfterBreak="0">
    <w:nsid w:val="013925C8"/>
    <w:multiLevelType w:val="multilevel"/>
    <w:tmpl w:val="5B8EC588"/>
    <w:lvl w:ilvl="0">
      <w:start w:val="1"/>
      <w:numFmt w:val="decimal"/>
      <w:lvlText w:val="%1)"/>
      <w:lvlJc w:val="left"/>
      <w:pPr>
        <w:ind w:left="1800" w:hanging="360"/>
      </w:pPr>
      <w:rPr>
        <w:rFonts w:cs="Times New Roman" w:hint="default"/>
        <w:b w:val="0"/>
        <w:i w:val="0"/>
        <w:strike w:val="0"/>
        <w:dstrike w:val="0"/>
        <w:color w:val="auto"/>
        <w:u w:val="none"/>
        <w:effect w:val="none"/>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 w15:restartNumberingAfterBreak="0">
    <w:nsid w:val="021C2D2E"/>
    <w:multiLevelType w:val="multilevel"/>
    <w:tmpl w:val="3BC8F5EE"/>
    <w:lvl w:ilvl="0">
      <w:start w:val="8"/>
      <w:numFmt w:val="decimal"/>
      <w:lvlText w:val="%1"/>
      <w:lvlJc w:val="left"/>
      <w:pPr>
        <w:ind w:left="360" w:hanging="360"/>
      </w:pPr>
      <w:rPr>
        <w:rFonts w:hint="default"/>
        <w:color w:val="0070C0"/>
      </w:rPr>
    </w:lvl>
    <w:lvl w:ilvl="1">
      <w:start w:val="1"/>
      <w:numFmt w:val="decimal"/>
      <w:lvlText w:val="7.%2"/>
      <w:lvlJc w:val="left"/>
      <w:pPr>
        <w:ind w:left="720" w:hanging="720"/>
      </w:pPr>
      <w:rPr>
        <w:rFonts w:hint="default"/>
        <w:b w:val="0"/>
        <w:i w:val="0"/>
        <w:strike w:val="0"/>
        <w:color w:val="auto"/>
        <w:sz w:val="24"/>
        <w:szCs w:val="24"/>
      </w:rPr>
    </w:lvl>
    <w:lvl w:ilvl="2">
      <w:start w:val="1"/>
      <w:numFmt w:val="decimal"/>
      <w:lvlText w:val="%1.%2.%3"/>
      <w:lvlJc w:val="left"/>
      <w:pPr>
        <w:ind w:left="720" w:hanging="720"/>
      </w:pPr>
      <w:rPr>
        <w:rFonts w:hint="default"/>
        <w:color w:val="0070C0"/>
      </w:rPr>
    </w:lvl>
    <w:lvl w:ilvl="3">
      <w:start w:val="1"/>
      <w:numFmt w:val="decimal"/>
      <w:lvlText w:val="%1.%2.%3.%4"/>
      <w:lvlJc w:val="left"/>
      <w:pPr>
        <w:ind w:left="1080" w:hanging="1080"/>
      </w:pPr>
      <w:rPr>
        <w:rFonts w:hint="default"/>
        <w:color w:val="0070C0"/>
      </w:rPr>
    </w:lvl>
    <w:lvl w:ilvl="4">
      <w:start w:val="1"/>
      <w:numFmt w:val="decimal"/>
      <w:lvlText w:val="%1.%2.%3.%4.%5"/>
      <w:lvlJc w:val="left"/>
      <w:pPr>
        <w:ind w:left="1080" w:hanging="1080"/>
      </w:pPr>
      <w:rPr>
        <w:rFonts w:hint="default"/>
        <w:color w:val="0070C0"/>
      </w:rPr>
    </w:lvl>
    <w:lvl w:ilvl="5">
      <w:start w:val="1"/>
      <w:numFmt w:val="decimal"/>
      <w:lvlText w:val="%1.%2.%3.%4.%5.%6"/>
      <w:lvlJc w:val="left"/>
      <w:pPr>
        <w:ind w:left="1440" w:hanging="1440"/>
      </w:pPr>
      <w:rPr>
        <w:rFonts w:hint="default"/>
        <w:color w:val="0070C0"/>
      </w:rPr>
    </w:lvl>
    <w:lvl w:ilvl="6">
      <w:start w:val="1"/>
      <w:numFmt w:val="decimal"/>
      <w:lvlText w:val="%1.%2.%3.%4.%5.%6.%7"/>
      <w:lvlJc w:val="left"/>
      <w:pPr>
        <w:ind w:left="1800" w:hanging="1800"/>
      </w:pPr>
      <w:rPr>
        <w:rFonts w:hint="default"/>
        <w:color w:val="0070C0"/>
      </w:rPr>
    </w:lvl>
    <w:lvl w:ilvl="7">
      <w:start w:val="1"/>
      <w:numFmt w:val="decimal"/>
      <w:lvlText w:val="%1.%2.%3.%4.%5.%6.%7.%8"/>
      <w:lvlJc w:val="left"/>
      <w:pPr>
        <w:ind w:left="1800" w:hanging="1800"/>
      </w:pPr>
      <w:rPr>
        <w:rFonts w:hint="default"/>
        <w:color w:val="0070C0"/>
      </w:rPr>
    </w:lvl>
    <w:lvl w:ilvl="8">
      <w:start w:val="1"/>
      <w:numFmt w:val="decimal"/>
      <w:lvlText w:val="%1.%2.%3.%4.%5.%6.%7.%8.%9"/>
      <w:lvlJc w:val="left"/>
      <w:pPr>
        <w:ind w:left="2160" w:hanging="2160"/>
      </w:pPr>
      <w:rPr>
        <w:rFonts w:hint="default"/>
        <w:color w:val="0070C0"/>
      </w:rPr>
    </w:lvl>
  </w:abstractNum>
  <w:abstractNum w:abstractNumId="6" w15:restartNumberingAfterBreak="0">
    <w:nsid w:val="02411992"/>
    <w:multiLevelType w:val="hybridMultilevel"/>
    <w:tmpl w:val="F2703286"/>
    <w:lvl w:ilvl="0" w:tplc="04210019">
      <w:start w:val="1"/>
      <w:numFmt w:val="lowerLetter"/>
      <w:lvlText w:val="%1."/>
      <w:lvlJc w:val="left"/>
      <w:pPr>
        <w:ind w:left="1395" w:hanging="360"/>
      </w:pPr>
    </w:lvl>
    <w:lvl w:ilvl="1" w:tplc="04210019">
      <w:start w:val="1"/>
      <w:numFmt w:val="lowerLetter"/>
      <w:lvlText w:val="%2."/>
      <w:lvlJc w:val="left"/>
      <w:pPr>
        <w:ind w:left="2115" w:hanging="360"/>
      </w:pPr>
    </w:lvl>
    <w:lvl w:ilvl="2" w:tplc="BEEAB6B2">
      <w:start w:val="1"/>
      <w:numFmt w:val="decimal"/>
      <w:lvlText w:val="(%3)"/>
      <w:lvlJc w:val="left"/>
      <w:pPr>
        <w:ind w:left="3015" w:hanging="360"/>
      </w:pPr>
      <w:rPr>
        <w:rFonts w:hint="default"/>
      </w:rPr>
    </w:lvl>
    <w:lvl w:ilvl="3" w:tplc="0421000F" w:tentative="1">
      <w:start w:val="1"/>
      <w:numFmt w:val="decimal"/>
      <w:lvlText w:val="%4."/>
      <w:lvlJc w:val="left"/>
      <w:pPr>
        <w:ind w:left="3555" w:hanging="360"/>
      </w:pPr>
    </w:lvl>
    <w:lvl w:ilvl="4" w:tplc="04210019" w:tentative="1">
      <w:start w:val="1"/>
      <w:numFmt w:val="lowerLetter"/>
      <w:lvlText w:val="%5."/>
      <w:lvlJc w:val="left"/>
      <w:pPr>
        <w:ind w:left="4275" w:hanging="360"/>
      </w:pPr>
    </w:lvl>
    <w:lvl w:ilvl="5" w:tplc="0421001B" w:tentative="1">
      <w:start w:val="1"/>
      <w:numFmt w:val="lowerRoman"/>
      <w:lvlText w:val="%6."/>
      <w:lvlJc w:val="right"/>
      <w:pPr>
        <w:ind w:left="4995" w:hanging="180"/>
      </w:pPr>
    </w:lvl>
    <w:lvl w:ilvl="6" w:tplc="0421000F" w:tentative="1">
      <w:start w:val="1"/>
      <w:numFmt w:val="decimal"/>
      <w:lvlText w:val="%7."/>
      <w:lvlJc w:val="left"/>
      <w:pPr>
        <w:ind w:left="5715" w:hanging="360"/>
      </w:pPr>
    </w:lvl>
    <w:lvl w:ilvl="7" w:tplc="04210019" w:tentative="1">
      <w:start w:val="1"/>
      <w:numFmt w:val="lowerLetter"/>
      <w:lvlText w:val="%8."/>
      <w:lvlJc w:val="left"/>
      <w:pPr>
        <w:ind w:left="6435" w:hanging="360"/>
      </w:pPr>
    </w:lvl>
    <w:lvl w:ilvl="8" w:tplc="0421001B" w:tentative="1">
      <w:start w:val="1"/>
      <w:numFmt w:val="lowerRoman"/>
      <w:lvlText w:val="%9."/>
      <w:lvlJc w:val="right"/>
      <w:pPr>
        <w:ind w:left="7155" w:hanging="180"/>
      </w:pPr>
    </w:lvl>
  </w:abstractNum>
  <w:abstractNum w:abstractNumId="7" w15:restartNumberingAfterBreak="0">
    <w:nsid w:val="02B16BAE"/>
    <w:multiLevelType w:val="hybridMultilevel"/>
    <w:tmpl w:val="7DA0D0B2"/>
    <w:lvl w:ilvl="0" w:tplc="FFFFFFFF">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02CE51AD"/>
    <w:multiLevelType w:val="hybridMultilevel"/>
    <w:tmpl w:val="33025882"/>
    <w:lvl w:ilvl="0" w:tplc="E34A4542">
      <w:start w:val="1"/>
      <w:numFmt w:val="lowerLetter"/>
      <w:lvlText w:val="%1."/>
      <w:lvlJc w:val="left"/>
      <w:pPr>
        <w:ind w:left="458" w:hanging="360"/>
      </w:pPr>
      <w:rPr>
        <w:rFonts w:ascii="Footlight MT Light" w:eastAsia="Footlight MT Light" w:hAnsi="Footlight MT Light" w:cs="Footlight MT Light" w:hint="default"/>
        <w:spacing w:val="-21"/>
        <w:w w:val="100"/>
        <w:sz w:val="22"/>
        <w:szCs w:val="22"/>
      </w:rPr>
    </w:lvl>
    <w:lvl w:ilvl="1" w:tplc="54EC77EE">
      <w:numFmt w:val="bullet"/>
      <w:lvlText w:val="•"/>
      <w:lvlJc w:val="left"/>
      <w:pPr>
        <w:ind w:left="798" w:hanging="360"/>
      </w:pPr>
      <w:rPr>
        <w:rFonts w:hint="default"/>
      </w:rPr>
    </w:lvl>
    <w:lvl w:ilvl="2" w:tplc="4378DCE6">
      <w:numFmt w:val="bullet"/>
      <w:lvlText w:val="•"/>
      <w:lvlJc w:val="left"/>
      <w:pPr>
        <w:ind w:left="1137" w:hanging="360"/>
      </w:pPr>
      <w:rPr>
        <w:rFonts w:hint="default"/>
      </w:rPr>
    </w:lvl>
    <w:lvl w:ilvl="3" w:tplc="13367F94">
      <w:numFmt w:val="bullet"/>
      <w:lvlText w:val="•"/>
      <w:lvlJc w:val="left"/>
      <w:pPr>
        <w:ind w:left="1476" w:hanging="360"/>
      </w:pPr>
      <w:rPr>
        <w:rFonts w:hint="default"/>
      </w:rPr>
    </w:lvl>
    <w:lvl w:ilvl="4" w:tplc="E076C07E">
      <w:numFmt w:val="bullet"/>
      <w:lvlText w:val="•"/>
      <w:lvlJc w:val="left"/>
      <w:pPr>
        <w:ind w:left="1815" w:hanging="360"/>
      </w:pPr>
      <w:rPr>
        <w:rFonts w:hint="default"/>
      </w:rPr>
    </w:lvl>
    <w:lvl w:ilvl="5" w:tplc="375E9432">
      <w:numFmt w:val="bullet"/>
      <w:lvlText w:val="•"/>
      <w:lvlJc w:val="left"/>
      <w:pPr>
        <w:ind w:left="2154" w:hanging="360"/>
      </w:pPr>
      <w:rPr>
        <w:rFonts w:hint="default"/>
      </w:rPr>
    </w:lvl>
    <w:lvl w:ilvl="6" w:tplc="B4F48E10">
      <w:numFmt w:val="bullet"/>
      <w:lvlText w:val="•"/>
      <w:lvlJc w:val="left"/>
      <w:pPr>
        <w:ind w:left="2493" w:hanging="360"/>
      </w:pPr>
      <w:rPr>
        <w:rFonts w:hint="default"/>
      </w:rPr>
    </w:lvl>
    <w:lvl w:ilvl="7" w:tplc="993E55AE">
      <w:numFmt w:val="bullet"/>
      <w:lvlText w:val="•"/>
      <w:lvlJc w:val="left"/>
      <w:pPr>
        <w:ind w:left="2832" w:hanging="360"/>
      </w:pPr>
      <w:rPr>
        <w:rFonts w:hint="default"/>
      </w:rPr>
    </w:lvl>
    <w:lvl w:ilvl="8" w:tplc="499AE9C4">
      <w:numFmt w:val="bullet"/>
      <w:lvlText w:val="•"/>
      <w:lvlJc w:val="left"/>
      <w:pPr>
        <w:ind w:left="3171" w:hanging="360"/>
      </w:pPr>
      <w:rPr>
        <w:rFonts w:hint="default"/>
      </w:rPr>
    </w:lvl>
  </w:abstractNum>
  <w:abstractNum w:abstractNumId="9" w15:restartNumberingAfterBreak="0">
    <w:nsid w:val="03C07DD8"/>
    <w:multiLevelType w:val="hybridMultilevel"/>
    <w:tmpl w:val="1EF4D648"/>
    <w:lvl w:ilvl="0" w:tplc="398C018A">
      <w:start w:val="1"/>
      <w:numFmt w:val="decimal"/>
      <w:lvlText w:val="3.%1"/>
      <w:lvlJc w:val="left"/>
      <w:pPr>
        <w:ind w:left="720" w:hanging="360"/>
      </w:pPr>
      <w:rPr>
        <w:rFonts w:hint="default"/>
        <w:b w:val="0"/>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03C307EB"/>
    <w:multiLevelType w:val="hybridMultilevel"/>
    <w:tmpl w:val="41D02BC4"/>
    <w:lvl w:ilvl="0" w:tplc="B0D2E61C">
      <w:start w:val="1"/>
      <w:numFmt w:val="decimal"/>
      <w:lvlText w:val="%1."/>
      <w:lvlJc w:val="left"/>
      <w:pPr>
        <w:tabs>
          <w:tab w:val="num" w:pos="397"/>
        </w:tabs>
        <w:ind w:left="397" w:hanging="397"/>
      </w:pPr>
      <w:rPr>
        <w:rFonts w:hint="default"/>
        <w:b/>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5DD2398"/>
    <w:multiLevelType w:val="hybridMultilevel"/>
    <w:tmpl w:val="0D26B2C2"/>
    <w:lvl w:ilvl="0" w:tplc="32D8DCB4">
      <w:start w:val="1"/>
      <w:numFmt w:val="upperLetter"/>
      <w:lvlText w:val="%1."/>
      <w:lvlJc w:val="left"/>
      <w:pPr>
        <w:ind w:left="720" w:hanging="360"/>
      </w:pPr>
      <w:rPr>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060773B9"/>
    <w:multiLevelType w:val="hybridMultilevel"/>
    <w:tmpl w:val="FB301464"/>
    <w:lvl w:ilvl="0" w:tplc="04090019">
      <w:start w:val="1"/>
      <w:numFmt w:val="lowerLetter"/>
      <w:lvlText w:val="%1."/>
      <w:lvlJc w:val="left"/>
      <w:pPr>
        <w:ind w:left="1887" w:hanging="360"/>
      </w:pPr>
      <w:rPr>
        <w:rFonts w:hint="default"/>
      </w:rPr>
    </w:lvl>
    <w:lvl w:ilvl="1" w:tplc="04090019">
      <w:start w:val="1"/>
      <w:numFmt w:val="lowerLetter"/>
      <w:lvlText w:val="%2."/>
      <w:lvlJc w:val="left"/>
      <w:pPr>
        <w:ind w:left="2607" w:hanging="360"/>
      </w:pPr>
    </w:lvl>
    <w:lvl w:ilvl="2" w:tplc="0409001B" w:tentative="1">
      <w:start w:val="1"/>
      <w:numFmt w:val="lowerRoman"/>
      <w:lvlText w:val="%3."/>
      <w:lvlJc w:val="right"/>
      <w:pPr>
        <w:ind w:left="3327" w:hanging="180"/>
      </w:pPr>
    </w:lvl>
    <w:lvl w:ilvl="3" w:tplc="0409000F" w:tentative="1">
      <w:start w:val="1"/>
      <w:numFmt w:val="decimal"/>
      <w:lvlText w:val="%4."/>
      <w:lvlJc w:val="left"/>
      <w:pPr>
        <w:ind w:left="4047" w:hanging="360"/>
      </w:pPr>
    </w:lvl>
    <w:lvl w:ilvl="4" w:tplc="04090019">
      <w:start w:val="1"/>
      <w:numFmt w:val="lowerLetter"/>
      <w:lvlText w:val="%5."/>
      <w:lvlJc w:val="left"/>
      <w:pPr>
        <w:ind w:left="4767" w:hanging="360"/>
      </w:pPr>
    </w:lvl>
    <w:lvl w:ilvl="5" w:tplc="0409001B">
      <w:start w:val="1"/>
      <w:numFmt w:val="lowerRoman"/>
      <w:lvlText w:val="%6."/>
      <w:lvlJc w:val="right"/>
      <w:pPr>
        <w:ind w:left="5487" w:hanging="180"/>
      </w:pPr>
    </w:lvl>
    <w:lvl w:ilvl="6" w:tplc="0409000F" w:tentative="1">
      <w:start w:val="1"/>
      <w:numFmt w:val="decimal"/>
      <w:lvlText w:val="%7."/>
      <w:lvlJc w:val="left"/>
      <w:pPr>
        <w:ind w:left="6207" w:hanging="360"/>
      </w:pPr>
    </w:lvl>
    <w:lvl w:ilvl="7" w:tplc="04090019" w:tentative="1">
      <w:start w:val="1"/>
      <w:numFmt w:val="lowerLetter"/>
      <w:lvlText w:val="%8."/>
      <w:lvlJc w:val="left"/>
      <w:pPr>
        <w:ind w:left="6927" w:hanging="360"/>
      </w:pPr>
    </w:lvl>
    <w:lvl w:ilvl="8" w:tplc="0409001B" w:tentative="1">
      <w:start w:val="1"/>
      <w:numFmt w:val="lowerRoman"/>
      <w:lvlText w:val="%9."/>
      <w:lvlJc w:val="right"/>
      <w:pPr>
        <w:ind w:left="7647" w:hanging="180"/>
      </w:pPr>
    </w:lvl>
  </w:abstractNum>
  <w:abstractNum w:abstractNumId="13" w15:restartNumberingAfterBreak="0">
    <w:nsid w:val="06617125"/>
    <w:multiLevelType w:val="hybridMultilevel"/>
    <w:tmpl w:val="C6681644"/>
    <w:lvl w:ilvl="0" w:tplc="04090011">
      <w:start w:val="1"/>
      <w:numFmt w:val="decimal"/>
      <w:lvlText w:val="%1)"/>
      <w:lvlJc w:val="left"/>
      <w:pPr>
        <w:ind w:left="2025" w:hanging="360"/>
      </w:pPr>
    </w:lvl>
    <w:lvl w:ilvl="1" w:tplc="04090019" w:tentative="1">
      <w:start w:val="1"/>
      <w:numFmt w:val="lowerLetter"/>
      <w:lvlText w:val="%2."/>
      <w:lvlJc w:val="left"/>
      <w:pPr>
        <w:ind w:left="2745" w:hanging="360"/>
      </w:pPr>
    </w:lvl>
    <w:lvl w:ilvl="2" w:tplc="0409001B" w:tentative="1">
      <w:start w:val="1"/>
      <w:numFmt w:val="lowerRoman"/>
      <w:lvlText w:val="%3."/>
      <w:lvlJc w:val="right"/>
      <w:pPr>
        <w:ind w:left="3465" w:hanging="180"/>
      </w:pPr>
    </w:lvl>
    <w:lvl w:ilvl="3" w:tplc="0409000F" w:tentative="1">
      <w:start w:val="1"/>
      <w:numFmt w:val="decimal"/>
      <w:lvlText w:val="%4."/>
      <w:lvlJc w:val="left"/>
      <w:pPr>
        <w:ind w:left="4185" w:hanging="360"/>
      </w:pPr>
    </w:lvl>
    <w:lvl w:ilvl="4" w:tplc="04090019" w:tentative="1">
      <w:start w:val="1"/>
      <w:numFmt w:val="lowerLetter"/>
      <w:lvlText w:val="%5."/>
      <w:lvlJc w:val="left"/>
      <w:pPr>
        <w:ind w:left="4905" w:hanging="360"/>
      </w:pPr>
    </w:lvl>
    <w:lvl w:ilvl="5" w:tplc="0409001B" w:tentative="1">
      <w:start w:val="1"/>
      <w:numFmt w:val="lowerRoman"/>
      <w:lvlText w:val="%6."/>
      <w:lvlJc w:val="right"/>
      <w:pPr>
        <w:ind w:left="5625" w:hanging="180"/>
      </w:pPr>
    </w:lvl>
    <w:lvl w:ilvl="6" w:tplc="0409000F" w:tentative="1">
      <w:start w:val="1"/>
      <w:numFmt w:val="decimal"/>
      <w:lvlText w:val="%7."/>
      <w:lvlJc w:val="left"/>
      <w:pPr>
        <w:ind w:left="6345" w:hanging="360"/>
      </w:pPr>
    </w:lvl>
    <w:lvl w:ilvl="7" w:tplc="04090019" w:tentative="1">
      <w:start w:val="1"/>
      <w:numFmt w:val="lowerLetter"/>
      <w:lvlText w:val="%8."/>
      <w:lvlJc w:val="left"/>
      <w:pPr>
        <w:ind w:left="7065" w:hanging="360"/>
      </w:pPr>
    </w:lvl>
    <w:lvl w:ilvl="8" w:tplc="0409001B" w:tentative="1">
      <w:start w:val="1"/>
      <w:numFmt w:val="lowerRoman"/>
      <w:lvlText w:val="%9."/>
      <w:lvlJc w:val="right"/>
      <w:pPr>
        <w:ind w:left="7785" w:hanging="180"/>
      </w:pPr>
    </w:lvl>
  </w:abstractNum>
  <w:abstractNum w:abstractNumId="14" w15:restartNumberingAfterBreak="0">
    <w:nsid w:val="07C240DC"/>
    <w:multiLevelType w:val="hybridMultilevel"/>
    <w:tmpl w:val="9A6A846A"/>
    <w:lvl w:ilvl="0" w:tplc="7FA43BDC">
      <w:start w:val="1"/>
      <w:numFmt w:val="decimal"/>
      <w:lvlText w:val="%1."/>
      <w:lvlJc w:val="left"/>
      <w:pPr>
        <w:ind w:left="720" w:hanging="360"/>
      </w:pPr>
      <w:rPr>
        <w:b/>
        <w:i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09983360"/>
    <w:multiLevelType w:val="hybridMultilevel"/>
    <w:tmpl w:val="C2C2426E"/>
    <w:lvl w:ilvl="0" w:tplc="04090019">
      <w:start w:val="1"/>
      <w:numFmt w:val="lowerLetter"/>
      <w:lvlText w:val="%1."/>
      <w:lvlJc w:val="left"/>
      <w:pPr>
        <w:ind w:left="1260" w:hanging="360"/>
      </w:pPr>
    </w:lvl>
    <w:lvl w:ilvl="1" w:tplc="C1B6F0C2">
      <w:start w:val="1"/>
      <w:numFmt w:val="decimal"/>
      <w:lvlText w:val="%2)"/>
      <w:lvlJc w:val="left"/>
      <w:pPr>
        <w:ind w:left="1980" w:hanging="36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0ADA0385"/>
    <w:multiLevelType w:val="hybridMultilevel"/>
    <w:tmpl w:val="5DC49C7A"/>
    <w:lvl w:ilvl="0" w:tplc="04090011">
      <w:start w:val="1"/>
      <w:numFmt w:val="decimal"/>
      <w:lvlText w:val="%1)"/>
      <w:lvlJc w:val="left"/>
      <w:pPr>
        <w:ind w:left="4391" w:hanging="360"/>
      </w:pPr>
    </w:lvl>
    <w:lvl w:ilvl="1" w:tplc="04090019" w:tentative="1">
      <w:start w:val="1"/>
      <w:numFmt w:val="lowerLetter"/>
      <w:lvlText w:val="%2."/>
      <w:lvlJc w:val="left"/>
      <w:pPr>
        <w:ind w:left="5111" w:hanging="360"/>
      </w:pPr>
    </w:lvl>
    <w:lvl w:ilvl="2" w:tplc="0409001B" w:tentative="1">
      <w:start w:val="1"/>
      <w:numFmt w:val="lowerRoman"/>
      <w:lvlText w:val="%3."/>
      <w:lvlJc w:val="right"/>
      <w:pPr>
        <w:ind w:left="5831" w:hanging="180"/>
      </w:pPr>
    </w:lvl>
    <w:lvl w:ilvl="3" w:tplc="0409000F" w:tentative="1">
      <w:start w:val="1"/>
      <w:numFmt w:val="decimal"/>
      <w:lvlText w:val="%4."/>
      <w:lvlJc w:val="left"/>
      <w:pPr>
        <w:ind w:left="6551" w:hanging="360"/>
      </w:pPr>
    </w:lvl>
    <w:lvl w:ilvl="4" w:tplc="04090019" w:tentative="1">
      <w:start w:val="1"/>
      <w:numFmt w:val="lowerLetter"/>
      <w:lvlText w:val="%5."/>
      <w:lvlJc w:val="left"/>
      <w:pPr>
        <w:ind w:left="7271" w:hanging="360"/>
      </w:pPr>
    </w:lvl>
    <w:lvl w:ilvl="5" w:tplc="0409001B" w:tentative="1">
      <w:start w:val="1"/>
      <w:numFmt w:val="lowerRoman"/>
      <w:lvlText w:val="%6."/>
      <w:lvlJc w:val="right"/>
      <w:pPr>
        <w:ind w:left="7991" w:hanging="180"/>
      </w:pPr>
    </w:lvl>
    <w:lvl w:ilvl="6" w:tplc="0409000F" w:tentative="1">
      <w:start w:val="1"/>
      <w:numFmt w:val="decimal"/>
      <w:lvlText w:val="%7."/>
      <w:lvlJc w:val="left"/>
      <w:pPr>
        <w:ind w:left="8711" w:hanging="360"/>
      </w:pPr>
    </w:lvl>
    <w:lvl w:ilvl="7" w:tplc="04090019" w:tentative="1">
      <w:start w:val="1"/>
      <w:numFmt w:val="lowerLetter"/>
      <w:lvlText w:val="%8."/>
      <w:lvlJc w:val="left"/>
      <w:pPr>
        <w:ind w:left="9431" w:hanging="360"/>
      </w:pPr>
    </w:lvl>
    <w:lvl w:ilvl="8" w:tplc="0409001B" w:tentative="1">
      <w:start w:val="1"/>
      <w:numFmt w:val="lowerRoman"/>
      <w:lvlText w:val="%9."/>
      <w:lvlJc w:val="right"/>
      <w:pPr>
        <w:ind w:left="10151" w:hanging="180"/>
      </w:pPr>
    </w:lvl>
  </w:abstractNum>
  <w:abstractNum w:abstractNumId="17" w15:restartNumberingAfterBreak="0">
    <w:nsid w:val="0B491D9B"/>
    <w:multiLevelType w:val="multilevel"/>
    <w:tmpl w:val="FEACDB7E"/>
    <w:lvl w:ilvl="0">
      <w:start w:val="1"/>
      <w:numFmt w:val="upperRoman"/>
      <w:lvlText w:val="BAB %1"/>
      <w:lvlJc w:val="left"/>
      <w:pPr>
        <w:tabs>
          <w:tab w:val="num" w:pos="1440"/>
        </w:tabs>
        <w:ind w:left="360" w:hanging="360"/>
      </w:pPr>
      <w:rPr>
        <w:rFonts w:ascii="Times New Roman" w:hAnsi="Times New Roman"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567"/>
        </w:tabs>
        <w:ind w:left="567" w:hanging="567"/>
      </w:pPr>
      <w:rPr>
        <w:rFonts w:ascii="Times New Roman" w:hAnsi="Times New Roman"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lvlText w:val="%3."/>
      <w:lvlJc w:val="left"/>
      <w:pPr>
        <w:tabs>
          <w:tab w:val="num" w:pos="482"/>
        </w:tabs>
        <w:ind w:left="482" w:hanging="340"/>
      </w:pPr>
      <w:rPr>
        <w:rFonts w:ascii="Arial" w:hAnsi="Arial" w:cs="Arial" w:hint="default"/>
        <w:b/>
        <w:i w:val="0"/>
        <w:strike w:val="0"/>
        <w:sz w:val="24"/>
        <w:szCs w:val="24"/>
      </w:rPr>
    </w:lvl>
    <w:lvl w:ilvl="3">
      <w:start w:val="1"/>
      <w:numFmt w:val="decimal"/>
      <w:lvlText w:val="3.%4"/>
      <w:lvlJc w:val="left"/>
      <w:pPr>
        <w:tabs>
          <w:tab w:val="num" w:pos="766"/>
        </w:tabs>
        <w:ind w:left="766" w:hanging="624"/>
      </w:pPr>
      <w:rPr>
        <w:rFonts w:hint="default"/>
        <w:b w:val="0"/>
        <w:i w:val="0"/>
        <w:caps w:val="0"/>
        <w:strike w:val="0"/>
        <w:dstrike w:val="0"/>
        <w:vanish w:val="0"/>
        <w:color w:val="auto"/>
        <w:sz w:val="24"/>
        <w:szCs w:val="24"/>
        <w:vertAlign w:val="baseline"/>
        <w:lang w:val="fi-FI"/>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984"/>
        </w:tabs>
        <w:ind w:left="964" w:hanging="340"/>
      </w:pPr>
      <w:rPr>
        <w:rFonts w:hint="default"/>
        <w:b w:val="0"/>
        <w:i w:val="0"/>
        <w:strike w:val="0"/>
        <w:color w:val="auto"/>
        <w:sz w:val="24"/>
        <w:szCs w:val="24"/>
      </w:rPr>
    </w:lvl>
    <w:lvl w:ilvl="5">
      <w:start w:val="1"/>
      <w:numFmt w:val="lowerLetter"/>
      <w:lvlText w:val="%6)."/>
      <w:lvlJc w:val="left"/>
      <w:pPr>
        <w:tabs>
          <w:tab w:val="num" w:pos="1361"/>
        </w:tabs>
        <w:ind w:left="1361" w:hanging="397"/>
      </w:pPr>
      <w:rPr>
        <w:rFonts w:hint="default"/>
        <w:sz w:val="24"/>
        <w:szCs w:val="24"/>
      </w:rPr>
    </w:lvl>
    <w:lvl w:ilvl="6">
      <w:start w:val="1"/>
      <w:numFmt w:val="lowerLetter"/>
      <w:lvlText w:val="%7)"/>
      <w:lvlJc w:val="left"/>
      <w:pPr>
        <w:tabs>
          <w:tab w:val="num" w:pos="1814"/>
        </w:tabs>
        <w:ind w:left="1814" w:hanging="396"/>
      </w:pPr>
      <w:rPr>
        <w:rFonts w:hint="default"/>
      </w:rPr>
    </w:lvl>
    <w:lvl w:ilvl="7">
      <w:numFmt w:val="lowerRoman"/>
      <w:lvlText w:val="%8."/>
      <w:lvlJc w:val="left"/>
      <w:pPr>
        <w:tabs>
          <w:tab w:val="num" w:pos="3744"/>
        </w:tabs>
        <w:ind w:left="3744" w:hanging="1224"/>
      </w:pPr>
      <w:rPr>
        <w:rFonts w:hint="default"/>
      </w:rPr>
    </w:lvl>
    <w:lvl w:ilvl="8">
      <w:numFmt w:val="decimal"/>
      <w:lvlText w:val="%1.%2.%3.%4.%5.%6.%7.%8.%9."/>
      <w:lvlJc w:val="left"/>
      <w:pPr>
        <w:tabs>
          <w:tab w:val="num" w:pos="5400"/>
        </w:tabs>
        <w:ind w:left="4320" w:hanging="1440"/>
      </w:pPr>
      <w:rPr>
        <w:rFonts w:hint="default"/>
      </w:rPr>
    </w:lvl>
  </w:abstractNum>
  <w:abstractNum w:abstractNumId="18" w15:restartNumberingAfterBreak="0">
    <w:nsid w:val="0F833A73"/>
    <w:multiLevelType w:val="multilevel"/>
    <w:tmpl w:val="1C44D92C"/>
    <w:lvl w:ilvl="0">
      <w:start w:val="1"/>
      <w:numFmt w:val="upperRoman"/>
      <w:lvlText w:val="BAB %1"/>
      <w:lvlJc w:val="left"/>
      <w:pPr>
        <w:tabs>
          <w:tab w:val="num" w:pos="1440"/>
        </w:tabs>
        <w:ind w:left="360" w:hanging="360"/>
      </w:pPr>
      <w:rPr>
        <w:rFonts w:ascii="Times New Roman" w:hAnsi="Times New Roman"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567"/>
        </w:tabs>
        <w:ind w:left="567" w:hanging="567"/>
      </w:pPr>
      <w:rPr>
        <w:rFonts w:ascii="Times New Roman" w:hAnsi="Times New Roman"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lvlText w:val="%3."/>
      <w:lvlJc w:val="left"/>
      <w:pPr>
        <w:tabs>
          <w:tab w:val="num" w:pos="482"/>
        </w:tabs>
        <w:ind w:left="482" w:hanging="340"/>
      </w:pPr>
      <w:rPr>
        <w:rFonts w:ascii="Arial" w:hAnsi="Arial" w:cs="Arial" w:hint="default"/>
        <w:b/>
        <w:i w:val="0"/>
        <w:strike w:val="0"/>
        <w:sz w:val="24"/>
        <w:szCs w:val="24"/>
      </w:rPr>
    </w:lvl>
    <w:lvl w:ilvl="3">
      <w:start w:val="1"/>
      <w:numFmt w:val="decimal"/>
      <w:lvlText w:val="3.%4"/>
      <w:lvlJc w:val="left"/>
      <w:pPr>
        <w:tabs>
          <w:tab w:val="num" w:pos="766"/>
        </w:tabs>
        <w:ind w:left="766" w:hanging="624"/>
      </w:pPr>
      <w:rPr>
        <w:rFonts w:hint="default"/>
        <w:b w:val="0"/>
        <w:i w:val="0"/>
        <w:caps w:val="0"/>
        <w:strike w:val="0"/>
        <w:dstrike w:val="0"/>
        <w:vanish w:val="0"/>
        <w:color w:val="auto"/>
        <w:sz w:val="24"/>
        <w:szCs w:val="24"/>
        <w:vertAlign w:val="baseline"/>
        <w:lang w:val="fi-FI"/>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984"/>
        </w:tabs>
        <w:ind w:left="964" w:hanging="340"/>
      </w:pPr>
      <w:rPr>
        <w:rFonts w:hint="default"/>
        <w:b w:val="0"/>
        <w:i w:val="0"/>
        <w:strike w:val="0"/>
        <w:color w:val="auto"/>
        <w:sz w:val="24"/>
        <w:szCs w:val="24"/>
      </w:rPr>
    </w:lvl>
    <w:lvl w:ilvl="5">
      <w:start w:val="1"/>
      <w:numFmt w:val="lowerLetter"/>
      <w:lvlText w:val="%6)."/>
      <w:lvlJc w:val="left"/>
      <w:pPr>
        <w:tabs>
          <w:tab w:val="num" w:pos="1361"/>
        </w:tabs>
        <w:ind w:left="1361" w:hanging="397"/>
      </w:pPr>
      <w:rPr>
        <w:rFonts w:hint="default"/>
        <w:sz w:val="24"/>
        <w:szCs w:val="24"/>
      </w:rPr>
    </w:lvl>
    <w:lvl w:ilvl="6">
      <w:start w:val="1"/>
      <w:numFmt w:val="lowerLetter"/>
      <w:lvlText w:val="%7)"/>
      <w:lvlJc w:val="left"/>
      <w:pPr>
        <w:tabs>
          <w:tab w:val="num" w:pos="1814"/>
        </w:tabs>
        <w:ind w:left="1814" w:hanging="396"/>
      </w:pPr>
      <w:rPr>
        <w:rFonts w:hint="default"/>
      </w:rPr>
    </w:lvl>
    <w:lvl w:ilvl="7">
      <w:numFmt w:val="lowerRoman"/>
      <w:lvlText w:val="%8."/>
      <w:lvlJc w:val="left"/>
      <w:pPr>
        <w:tabs>
          <w:tab w:val="num" w:pos="3744"/>
        </w:tabs>
        <w:ind w:left="3744" w:hanging="1224"/>
      </w:pPr>
      <w:rPr>
        <w:rFonts w:hint="default"/>
      </w:rPr>
    </w:lvl>
    <w:lvl w:ilvl="8">
      <w:numFmt w:val="decimal"/>
      <w:lvlText w:val="%1.%2.%3.%4.%5.%6.%7.%8.%9."/>
      <w:lvlJc w:val="left"/>
      <w:pPr>
        <w:tabs>
          <w:tab w:val="num" w:pos="5400"/>
        </w:tabs>
        <w:ind w:left="4320" w:hanging="1440"/>
      </w:pPr>
      <w:rPr>
        <w:rFonts w:hint="default"/>
      </w:rPr>
    </w:lvl>
  </w:abstractNum>
  <w:abstractNum w:abstractNumId="19" w15:restartNumberingAfterBreak="0">
    <w:nsid w:val="0FA1397E"/>
    <w:multiLevelType w:val="hybridMultilevel"/>
    <w:tmpl w:val="D012BA74"/>
    <w:lvl w:ilvl="0" w:tplc="38090011">
      <w:start w:val="1"/>
      <w:numFmt w:val="decimal"/>
      <w:lvlText w:val="%1)"/>
      <w:lvlJc w:val="left"/>
      <w:pPr>
        <w:ind w:left="1294" w:hanging="360"/>
      </w:pPr>
      <w:rPr>
        <w:strike w:val="0"/>
      </w:rPr>
    </w:lvl>
    <w:lvl w:ilvl="1" w:tplc="04210011">
      <w:start w:val="1"/>
      <w:numFmt w:val="decimal"/>
      <w:lvlText w:val="%2)"/>
      <w:lvlJc w:val="left"/>
      <w:pPr>
        <w:ind w:left="2014" w:hanging="360"/>
      </w:pPr>
    </w:lvl>
    <w:lvl w:ilvl="2" w:tplc="0421001B">
      <w:start w:val="1"/>
      <w:numFmt w:val="lowerRoman"/>
      <w:lvlText w:val="%3."/>
      <w:lvlJc w:val="right"/>
      <w:pPr>
        <w:ind w:left="2734" w:hanging="180"/>
      </w:pPr>
    </w:lvl>
    <w:lvl w:ilvl="3" w:tplc="0421000F">
      <w:start w:val="1"/>
      <w:numFmt w:val="decimal"/>
      <w:lvlText w:val="%4."/>
      <w:lvlJc w:val="left"/>
      <w:pPr>
        <w:ind w:left="3454" w:hanging="360"/>
      </w:pPr>
    </w:lvl>
    <w:lvl w:ilvl="4" w:tplc="04090011">
      <w:start w:val="1"/>
      <w:numFmt w:val="decimal"/>
      <w:lvlText w:val="%5)"/>
      <w:lvlJc w:val="left"/>
      <w:pPr>
        <w:ind w:left="4174" w:hanging="360"/>
      </w:pPr>
      <w:rPr>
        <w:rFonts w:hint="default"/>
      </w:rPr>
    </w:lvl>
    <w:lvl w:ilvl="5" w:tplc="0421001B" w:tentative="1">
      <w:start w:val="1"/>
      <w:numFmt w:val="lowerRoman"/>
      <w:lvlText w:val="%6."/>
      <w:lvlJc w:val="right"/>
      <w:pPr>
        <w:ind w:left="4894" w:hanging="180"/>
      </w:pPr>
    </w:lvl>
    <w:lvl w:ilvl="6" w:tplc="0421000F" w:tentative="1">
      <w:start w:val="1"/>
      <w:numFmt w:val="decimal"/>
      <w:lvlText w:val="%7."/>
      <w:lvlJc w:val="left"/>
      <w:pPr>
        <w:ind w:left="5614" w:hanging="360"/>
      </w:pPr>
    </w:lvl>
    <w:lvl w:ilvl="7" w:tplc="04210019" w:tentative="1">
      <w:start w:val="1"/>
      <w:numFmt w:val="lowerLetter"/>
      <w:lvlText w:val="%8."/>
      <w:lvlJc w:val="left"/>
      <w:pPr>
        <w:ind w:left="6334" w:hanging="360"/>
      </w:pPr>
    </w:lvl>
    <w:lvl w:ilvl="8" w:tplc="0421001B" w:tentative="1">
      <w:start w:val="1"/>
      <w:numFmt w:val="lowerRoman"/>
      <w:lvlText w:val="%9."/>
      <w:lvlJc w:val="right"/>
      <w:pPr>
        <w:ind w:left="7054" w:hanging="180"/>
      </w:pPr>
    </w:lvl>
  </w:abstractNum>
  <w:abstractNum w:abstractNumId="20" w15:restartNumberingAfterBreak="0">
    <w:nsid w:val="113D79B8"/>
    <w:multiLevelType w:val="hybridMultilevel"/>
    <w:tmpl w:val="3DDA20DA"/>
    <w:lvl w:ilvl="0" w:tplc="9ACAADFC">
      <w:start w:val="1"/>
      <w:numFmt w:val="decimal"/>
      <w:lvlText w:val="%1."/>
      <w:lvlJc w:val="left"/>
      <w:pPr>
        <w:ind w:left="644" w:hanging="360"/>
      </w:pPr>
      <w:rPr>
        <w:rFonts w:hint="default"/>
        <w:b/>
        <w:i w:val="0"/>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1" w15:restartNumberingAfterBreak="0">
    <w:nsid w:val="14CA35C1"/>
    <w:multiLevelType w:val="hybridMultilevel"/>
    <w:tmpl w:val="CDE08762"/>
    <w:lvl w:ilvl="0" w:tplc="FFFFFFFF">
      <w:start w:val="1"/>
      <w:numFmt w:val="decimal"/>
      <w:lvlText w:val="%1."/>
      <w:lvlJc w:val="left"/>
      <w:pPr>
        <w:tabs>
          <w:tab w:val="num" w:pos="984"/>
        </w:tabs>
        <w:ind w:left="964" w:hanging="34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178E63BB"/>
    <w:multiLevelType w:val="hybridMultilevel"/>
    <w:tmpl w:val="7DF0BFE6"/>
    <w:lvl w:ilvl="0" w:tplc="5CE06334">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1A211F08"/>
    <w:multiLevelType w:val="multilevel"/>
    <w:tmpl w:val="F7E6F872"/>
    <w:lvl w:ilvl="0">
      <w:start w:val="1"/>
      <w:numFmt w:val="upperRoman"/>
      <w:lvlText w:val="BAB %1"/>
      <w:lvlJc w:val="left"/>
      <w:pPr>
        <w:tabs>
          <w:tab w:val="num" w:pos="1440"/>
        </w:tabs>
        <w:ind w:left="360" w:hanging="360"/>
      </w:pPr>
      <w:rPr>
        <w:rFonts w:ascii="Times New Roman" w:hAnsi="Times New Roman"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567"/>
        </w:tabs>
        <w:ind w:left="567" w:hanging="567"/>
      </w:pPr>
      <w:rPr>
        <w:rFonts w:ascii="Times New Roman" w:hAnsi="Times New Roman"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lvlText w:val="%3."/>
      <w:lvlJc w:val="left"/>
      <w:pPr>
        <w:tabs>
          <w:tab w:val="num" w:pos="482"/>
        </w:tabs>
        <w:ind w:left="482" w:hanging="340"/>
      </w:pPr>
      <w:rPr>
        <w:rFonts w:ascii="Arial" w:hAnsi="Arial" w:cs="Arial" w:hint="default"/>
        <w:b/>
        <w:i w:val="0"/>
        <w:strike w:val="0"/>
        <w:sz w:val="24"/>
        <w:szCs w:val="24"/>
      </w:rPr>
    </w:lvl>
    <w:lvl w:ilvl="3">
      <w:start w:val="1"/>
      <w:numFmt w:val="decimal"/>
      <w:lvlText w:val="3.%4"/>
      <w:lvlJc w:val="left"/>
      <w:pPr>
        <w:tabs>
          <w:tab w:val="num" w:pos="766"/>
        </w:tabs>
        <w:ind w:left="766" w:hanging="624"/>
      </w:pPr>
      <w:rPr>
        <w:rFonts w:hint="default"/>
        <w:b w:val="0"/>
        <w:i w:val="0"/>
        <w:caps w:val="0"/>
        <w:strike w:val="0"/>
        <w:dstrike w:val="0"/>
        <w:vanish w:val="0"/>
        <w:color w:val="auto"/>
        <w:sz w:val="24"/>
        <w:szCs w:val="24"/>
        <w:vertAlign w:val="baseline"/>
        <w:lang w:val="fi-FI"/>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984"/>
        </w:tabs>
        <w:ind w:left="964" w:hanging="340"/>
      </w:pPr>
      <w:rPr>
        <w:rFonts w:hint="default"/>
        <w:b w:val="0"/>
        <w:i w:val="0"/>
        <w:strike w:val="0"/>
        <w:color w:val="auto"/>
        <w:sz w:val="24"/>
        <w:szCs w:val="24"/>
      </w:rPr>
    </w:lvl>
    <w:lvl w:ilvl="5">
      <w:start w:val="1"/>
      <w:numFmt w:val="lowerLetter"/>
      <w:lvlText w:val="%6)."/>
      <w:lvlJc w:val="left"/>
      <w:pPr>
        <w:tabs>
          <w:tab w:val="num" w:pos="1361"/>
        </w:tabs>
        <w:ind w:left="1361" w:hanging="397"/>
      </w:pPr>
      <w:rPr>
        <w:rFonts w:hint="default"/>
        <w:sz w:val="24"/>
        <w:szCs w:val="24"/>
      </w:rPr>
    </w:lvl>
    <w:lvl w:ilvl="6">
      <w:start w:val="1"/>
      <w:numFmt w:val="lowerLetter"/>
      <w:lvlText w:val="%7)"/>
      <w:lvlJc w:val="left"/>
      <w:pPr>
        <w:tabs>
          <w:tab w:val="num" w:pos="1814"/>
        </w:tabs>
        <w:ind w:left="1814" w:hanging="396"/>
      </w:pPr>
      <w:rPr>
        <w:rFonts w:hint="default"/>
      </w:rPr>
    </w:lvl>
    <w:lvl w:ilvl="7">
      <w:numFmt w:val="lowerRoman"/>
      <w:lvlText w:val="%8."/>
      <w:lvlJc w:val="left"/>
      <w:pPr>
        <w:tabs>
          <w:tab w:val="num" w:pos="3744"/>
        </w:tabs>
        <w:ind w:left="3744" w:hanging="1224"/>
      </w:pPr>
      <w:rPr>
        <w:rFonts w:hint="default"/>
      </w:rPr>
    </w:lvl>
    <w:lvl w:ilvl="8">
      <w:numFmt w:val="decimal"/>
      <w:lvlText w:val="%1.%2.%3.%4.%5.%6.%7.%8.%9."/>
      <w:lvlJc w:val="left"/>
      <w:pPr>
        <w:tabs>
          <w:tab w:val="num" w:pos="5400"/>
        </w:tabs>
        <w:ind w:left="4320" w:hanging="1440"/>
      </w:pPr>
      <w:rPr>
        <w:rFonts w:hint="default"/>
      </w:rPr>
    </w:lvl>
  </w:abstractNum>
  <w:abstractNum w:abstractNumId="24" w15:restartNumberingAfterBreak="0">
    <w:nsid w:val="1D6F7368"/>
    <w:multiLevelType w:val="hybridMultilevel"/>
    <w:tmpl w:val="CAC69AA8"/>
    <w:lvl w:ilvl="0" w:tplc="04210011">
      <w:start w:val="1"/>
      <w:numFmt w:val="decimal"/>
      <w:lvlText w:val="%1)"/>
      <w:lvlJc w:val="left"/>
      <w:pPr>
        <w:ind w:left="5040" w:hanging="360"/>
      </w:pPr>
    </w:lvl>
    <w:lvl w:ilvl="1" w:tplc="04210019" w:tentative="1">
      <w:start w:val="1"/>
      <w:numFmt w:val="lowerLetter"/>
      <w:lvlText w:val="%2."/>
      <w:lvlJc w:val="left"/>
      <w:pPr>
        <w:ind w:left="5760" w:hanging="360"/>
      </w:pPr>
    </w:lvl>
    <w:lvl w:ilvl="2" w:tplc="0421001B" w:tentative="1">
      <w:start w:val="1"/>
      <w:numFmt w:val="lowerRoman"/>
      <w:lvlText w:val="%3."/>
      <w:lvlJc w:val="right"/>
      <w:pPr>
        <w:ind w:left="6480" w:hanging="180"/>
      </w:pPr>
    </w:lvl>
    <w:lvl w:ilvl="3" w:tplc="0421000F" w:tentative="1">
      <w:start w:val="1"/>
      <w:numFmt w:val="decimal"/>
      <w:lvlText w:val="%4."/>
      <w:lvlJc w:val="left"/>
      <w:pPr>
        <w:ind w:left="7200" w:hanging="360"/>
      </w:pPr>
    </w:lvl>
    <w:lvl w:ilvl="4" w:tplc="04210019" w:tentative="1">
      <w:start w:val="1"/>
      <w:numFmt w:val="lowerLetter"/>
      <w:lvlText w:val="%5."/>
      <w:lvlJc w:val="left"/>
      <w:pPr>
        <w:ind w:left="7920" w:hanging="360"/>
      </w:pPr>
    </w:lvl>
    <w:lvl w:ilvl="5" w:tplc="0421001B" w:tentative="1">
      <w:start w:val="1"/>
      <w:numFmt w:val="lowerRoman"/>
      <w:lvlText w:val="%6."/>
      <w:lvlJc w:val="right"/>
      <w:pPr>
        <w:ind w:left="8640" w:hanging="180"/>
      </w:pPr>
    </w:lvl>
    <w:lvl w:ilvl="6" w:tplc="0421000F" w:tentative="1">
      <w:start w:val="1"/>
      <w:numFmt w:val="decimal"/>
      <w:lvlText w:val="%7."/>
      <w:lvlJc w:val="left"/>
      <w:pPr>
        <w:ind w:left="9360" w:hanging="360"/>
      </w:pPr>
    </w:lvl>
    <w:lvl w:ilvl="7" w:tplc="04210019" w:tentative="1">
      <w:start w:val="1"/>
      <w:numFmt w:val="lowerLetter"/>
      <w:lvlText w:val="%8."/>
      <w:lvlJc w:val="left"/>
      <w:pPr>
        <w:ind w:left="10080" w:hanging="360"/>
      </w:pPr>
    </w:lvl>
    <w:lvl w:ilvl="8" w:tplc="0421001B" w:tentative="1">
      <w:start w:val="1"/>
      <w:numFmt w:val="lowerRoman"/>
      <w:lvlText w:val="%9."/>
      <w:lvlJc w:val="right"/>
      <w:pPr>
        <w:ind w:left="10800" w:hanging="180"/>
      </w:pPr>
    </w:lvl>
  </w:abstractNum>
  <w:abstractNum w:abstractNumId="25" w15:restartNumberingAfterBreak="0">
    <w:nsid w:val="1E961553"/>
    <w:multiLevelType w:val="multilevel"/>
    <w:tmpl w:val="604E2ACA"/>
    <w:lvl w:ilvl="0">
      <w:start w:val="1"/>
      <w:numFmt w:val="upperRoman"/>
      <w:lvlText w:val="BAB %1"/>
      <w:lvlJc w:val="left"/>
      <w:pPr>
        <w:tabs>
          <w:tab w:val="num" w:pos="1440"/>
        </w:tabs>
        <w:ind w:left="360" w:hanging="360"/>
      </w:pPr>
      <w:rPr>
        <w:rFonts w:ascii="Times New Roman" w:hAnsi="Times New Roman"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567"/>
        </w:tabs>
        <w:ind w:left="567" w:hanging="567"/>
      </w:pPr>
      <w:rPr>
        <w:rFonts w:ascii="Times New Roman" w:hAnsi="Times New Roman"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lvlText w:val="%3."/>
      <w:lvlJc w:val="left"/>
      <w:pPr>
        <w:tabs>
          <w:tab w:val="num" w:pos="482"/>
        </w:tabs>
        <w:ind w:left="482" w:hanging="340"/>
      </w:pPr>
      <w:rPr>
        <w:rFonts w:ascii="Arial" w:hAnsi="Arial" w:cs="Arial" w:hint="default"/>
        <w:b/>
        <w:i w:val="0"/>
        <w:strike w:val="0"/>
        <w:sz w:val="24"/>
        <w:szCs w:val="24"/>
      </w:rPr>
    </w:lvl>
    <w:lvl w:ilvl="3">
      <w:start w:val="1"/>
      <w:numFmt w:val="decimal"/>
      <w:lvlText w:val="3.%4"/>
      <w:lvlJc w:val="left"/>
      <w:pPr>
        <w:tabs>
          <w:tab w:val="num" w:pos="766"/>
        </w:tabs>
        <w:ind w:left="766" w:hanging="624"/>
      </w:pPr>
      <w:rPr>
        <w:rFonts w:hint="default"/>
        <w:b w:val="0"/>
        <w:i w:val="0"/>
        <w:caps w:val="0"/>
        <w:strike w:val="0"/>
        <w:dstrike w:val="0"/>
        <w:vanish w:val="0"/>
        <w:color w:val="auto"/>
        <w:sz w:val="24"/>
        <w:szCs w:val="24"/>
        <w:vertAlign w:val="baseline"/>
        <w:lang w:val="fi-FI"/>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984"/>
        </w:tabs>
        <w:ind w:left="964" w:hanging="340"/>
      </w:pPr>
      <w:rPr>
        <w:rFonts w:hint="default"/>
        <w:b w:val="0"/>
        <w:i w:val="0"/>
        <w:strike w:val="0"/>
        <w:color w:val="auto"/>
        <w:sz w:val="24"/>
        <w:szCs w:val="24"/>
      </w:rPr>
    </w:lvl>
    <w:lvl w:ilvl="5">
      <w:start w:val="1"/>
      <w:numFmt w:val="lowerLetter"/>
      <w:lvlText w:val="%6)."/>
      <w:lvlJc w:val="left"/>
      <w:pPr>
        <w:tabs>
          <w:tab w:val="num" w:pos="1361"/>
        </w:tabs>
        <w:ind w:left="1361" w:hanging="397"/>
      </w:pPr>
      <w:rPr>
        <w:rFonts w:hint="default"/>
        <w:sz w:val="24"/>
        <w:szCs w:val="24"/>
      </w:rPr>
    </w:lvl>
    <w:lvl w:ilvl="6">
      <w:start w:val="1"/>
      <w:numFmt w:val="lowerLetter"/>
      <w:lvlText w:val="%7)"/>
      <w:lvlJc w:val="left"/>
      <w:pPr>
        <w:tabs>
          <w:tab w:val="num" w:pos="1814"/>
        </w:tabs>
        <w:ind w:left="1814" w:hanging="396"/>
      </w:pPr>
      <w:rPr>
        <w:rFonts w:hint="default"/>
      </w:rPr>
    </w:lvl>
    <w:lvl w:ilvl="7">
      <w:numFmt w:val="lowerRoman"/>
      <w:lvlText w:val="%8."/>
      <w:lvlJc w:val="left"/>
      <w:pPr>
        <w:tabs>
          <w:tab w:val="num" w:pos="3744"/>
        </w:tabs>
        <w:ind w:left="3744" w:hanging="1224"/>
      </w:pPr>
      <w:rPr>
        <w:rFonts w:hint="default"/>
      </w:rPr>
    </w:lvl>
    <w:lvl w:ilvl="8">
      <w:numFmt w:val="decimal"/>
      <w:lvlText w:val="%1.%2.%3.%4.%5.%6.%7.%8.%9."/>
      <w:lvlJc w:val="left"/>
      <w:pPr>
        <w:tabs>
          <w:tab w:val="num" w:pos="5400"/>
        </w:tabs>
        <w:ind w:left="4320" w:hanging="1440"/>
      </w:pPr>
      <w:rPr>
        <w:rFonts w:hint="default"/>
      </w:rPr>
    </w:lvl>
  </w:abstractNum>
  <w:abstractNum w:abstractNumId="26" w15:restartNumberingAfterBreak="0">
    <w:nsid w:val="1F430CED"/>
    <w:multiLevelType w:val="hybridMultilevel"/>
    <w:tmpl w:val="94ECC3E0"/>
    <w:lvl w:ilvl="0" w:tplc="406E0C4A">
      <w:start w:val="1"/>
      <w:numFmt w:val="lowerLetter"/>
      <w:lvlText w:val="%1."/>
      <w:lvlJc w:val="left"/>
      <w:pPr>
        <w:tabs>
          <w:tab w:val="num" w:pos="340"/>
        </w:tabs>
        <w:ind w:left="340" w:hanging="340"/>
      </w:pPr>
      <w:rPr>
        <w:rFonts w:hint="default"/>
      </w:rPr>
    </w:lvl>
    <w:lvl w:ilvl="1" w:tplc="04090019">
      <w:start w:val="1"/>
      <w:numFmt w:val="lowerLetter"/>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3412516"/>
    <w:multiLevelType w:val="multilevel"/>
    <w:tmpl w:val="93161B26"/>
    <w:lvl w:ilvl="0">
      <w:start w:val="1"/>
      <w:numFmt w:val="decimal"/>
      <w:lvlText w:val="11.%1"/>
      <w:lvlJc w:val="left"/>
      <w:pPr>
        <w:ind w:left="720" w:hanging="360"/>
      </w:pPr>
      <w:rPr>
        <w:rFonts w:hint="default"/>
        <w:b w:val="0"/>
        <w:i w:val="0"/>
        <w:strike w:val="0"/>
        <w:color w:val="auto"/>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236A3FDE"/>
    <w:multiLevelType w:val="hybridMultilevel"/>
    <w:tmpl w:val="8CFC16DA"/>
    <w:lvl w:ilvl="0" w:tplc="08B46614">
      <w:start w:val="1"/>
      <w:numFmt w:val="decimal"/>
      <w:lvlText w:val="%1."/>
      <w:lvlJc w:val="left"/>
      <w:pPr>
        <w:ind w:left="720" w:hanging="360"/>
      </w:pPr>
      <w:rPr>
        <w:rFonts w:hint="default"/>
        <w:b w:val="0"/>
        <w:color w:val="auto"/>
        <w:sz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23B340C8"/>
    <w:multiLevelType w:val="hybridMultilevel"/>
    <w:tmpl w:val="35C2AF52"/>
    <w:lvl w:ilvl="0" w:tplc="7FDA5ADA">
      <w:start w:val="1"/>
      <w:numFmt w:val="upperLetter"/>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4E17B10"/>
    <w:multiLevelType w:val="hybridMultilevel"/>
    <w:tmpl w:val="38884B3A"/>
    <w:lvl w:ilvl="0" w:tplc="90EE9CFE">
      <w:start w:val="1"/>
      <w:numFmt w:val="decimal"/>
      <w:lvlText w:val="1.%1"/>
      <w:lvlJc w:val="left"/>
      <w:pPr>
        <w:ind w:left="720" w:hanging="360"/>
      </w:pPr>
      <w:rPr>
        <w:rFonts w:hint="default"/>
        <w:b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26D57445"/>
    <w:multiLevelType w:val="hybridMultilevel"/>
    <w:tmpl w:val="E1541958"/>
    <w:lvl w:ilvl="0" w:tplc="9BE63554">
      <w:start w:val="1"/>
      <w:numFmt w:val="lowerLetter"/>
      <w:lvlText w:val="%1."/>
      <w:lvlJc w:val="left"/>
      <w:pPr>
        <w:ind w:left="1294" w:hanging="360"/>
      </w:pPr>
      <w:rPr>
        <w:strike w:val="0"/>
      </w:rPr>
    </w:lvl>
    <w:lvl w:ilvl="1" w:tplc="04210011">
      <w:start w:val="1"/>
      <w:numFmt w:val="decimal"/>
      <w:lvlText w:val="%2)"/>
      <w:lvlJc w:val="left"/>
      <w:pPr>
        <w:ind w:left="2014" w:hanging="360"/>
      </w:pPr>
    </w:lvl>
    <w:lvl w:ilvl="2" w:tplc="0421001B">
      <w:start w:val="1"/>
      <w:numFmt w:val="lowerRoman"/>
      <w:lvlText w:val="%3."/>
      <w:lvlJc w:val="right"/>
      <w:pPr>
        <w:ind w:left="2734" w:hanging="180"/>
      </w:pPr>
    </w:lvl>
    <w:lvl w:ilvl="3" w:tplc="0421000F">
      <w:start w:val="1"/>
      <w:numFmt w:val="decimal"/>
      <w:lvlText w:val="%4."/>
      <w:lvlJc w:val="left"/>
      <w:pPr>
        <w:ind w:left="3454" w:hanging="360"/>
      </w:pPr>
    </w:lvl>
    <w:lvl w:ilvl="4" w:tplc="04090011">
      <w:start w:val="1"/>
      <w:numFmt w:val="decimal"/>
      <w:lvlText w:val="%5)"/>
      <w:lvlJc w:val="left"/>
      <w:pPr>
        <w:ind w:left="4174" w:hanging="360"/>
      </w:pPr>
      <w:rPr>
        <w:rFonts w:hint="default"/>
      </w:rPr>
    </w:lvl>
    <w:lvl w:ilvl="5" w:tplc="0421001B" w:tentative="1">
      <w:start w:val="1"/>
      <w:numFmt w:val="lowerRoman"/>
      <w:lvlText w:val="%6."/>
      <w:lvlJc w:val="right"/>
      <w:pPr>
        <w:ind w:left="4894" w:hanging="180"/>
      </w:pPr>
    </w:lvl>
    <w:lvl w:ilvl="6" w:tplc="0421000F" w:tentative="1">
      <w:start w:val="1"/>
      <w:numFmt w:val="decimal"/>
      <w:lvlText w:val="%7."/>
      <w:lvlJc w:val="left"/>
      <w:pPr>
        <w:ind w:left="5614" w:hanging="360"/>
      </w:pPr>
    </w:lvl>
    <w:lvl w:ilvl="7" w:tplc="04210019" w:tentative="1">
      <w:start w:val="1"/>
      <w:numFmt w:val="lowerLetter"/>
      <w:lvlText w:val="%8."/>
      <w:lvlJc w:val="left"/>
      <w:pPr>
        <w:ind w:left="6334" w:hanging="360"/>
      </w:pPr>
    </w:lvl>
    <w:lvl w:ilvl="8" w:tplc="0421001B" w:tentative="1">
      <w:start w:val="1"/>
      <w:numFmt w:val="lowerRoman"/>
      <w:lvlText w:val="%9."/>
      <w:lvlJc w:val="right"/>
      <w:pPr>
        <w:ind w:left="7054" w:hanging="180"/>
      </w:pPr>
    </w:lvl>
  </w:abstractNum>
  <w:abstractNum w:abstractNumId="32" w15:restartNumberingAfterBreak="0">
    <w:nsid w:val="2A885F13"/>
    <w:multiLevelType w:val="hybridMultilevel"/>
    <w:tmpl w:val="A2FABE4C"/>
    <w:lvl w:ilvl="0" w:tplc="F5B02540">
      <w:start w:val="1"/>
      <w:numFmt w:val="lowerLetter"/>
      <w:lvlText w:val="%1)"/>
      <w:lvlJc w:val="left"/>
      <w:pPr>
        <w:ind w:left="720" w:hanging="360"/>
      </w:pPr>
      <w:rPr>
        <w:rFonts w:hint="default"/>
      </w:rPr>
    </w:lvl>
    <w:lvl w:ilvl="1" w:tplc="04210011">
      <w:start w:val="1"/>
      <w:numFmt w:val="decimal"/>
      <w:lvlText w:val="%2)"/>
      <w:lvlJc w:val="left"/>
      <w:pPr>
        <w:ind w:left="2160" w:hanging="1080"/>
      </w:pPr>
      <w:rPr>
        <w:rFonts w:hint="default"/>
        <w:b w:val="0"/>
        <w:i w:val="0"/>
        <w:color w:val="auto"/>
      </w:rPr>
    </w:lvl>
    <w:lvl w:ilvl="2" w:tplc="957AFA4C">
      <w:start w:val="1"/>
      <w:numFmt w:val="decimal"/>
      <w:lvlText w:val="%3)"/>
      <w:lvlJc w:val="left"/>
      <w:pPr>
        <w:ind w:left="1170" w:hanging="360"/>
      </w:pPr>
      <w:rPr>
        <w:rFonts w:hint="default"/>
        <w:b w:val="0"/>
        <w:i w:val="0"/>
        <w:color w:val="auto"/>
        <w:sz w:val="24"/>
        <w:szCs w:val="24"/>
      </w:rPr>
    </w:lvl>
    <w:lvl w:ilvl="3" w:tplc="11B0D1EC">
      <w:start w:val="1"/>
      <w:numFmt w:val="upperLetter"/>
      <w:lvlText w:val="%4."/>
      <w:lvlJc w:val="left"/>
      <w:pPr>
        <w:ind w:left="2880" w:hanging="360"/>
      </w:pPr>
      <w:rPr>
        <w:rFonts w:hint="default"/>
      </w:rPr>
    </w:lvl>
    <w:lvl w:ilvl="4" w:tplc="A6F6DE1E" w:tentative="1">
      <w:start w:val="1"/>
      <w:numFmt w:val="lowerLetter"/>
      <w:lvlText w:val="%5."/>
      <w:lvlJc w:val="left"/>
      <w:pPr>
        <w:ind w:left="3600" w:hanging="360"/>
      </w:pPr>
    </w:lvl>
    <w:lvl w:ilvl="5" w:tplc="DE46D872" w:tentative="1">
      <w:start w:val="1"/>
      <w:numFmt w:val="lowerRoman"/>
      <w:lvlText w:val="%6."/>
      <w:lvlJc w:val="right"/>
      <w:pPr>
        <w:ind w:left="4320" w:hanging="180"/>
      </w:pPr>
    </w:lvl>
    <w:lvl w:ilvl="6" w:tplc="4880CC16" w:tentative="1">
      <w:start w:val="1"/>
      <w:numFmt w:val="decimal"/>
      <w:lvlText w:val="%7."/>
      <w:lvlJc w:val="left"/>
      <w:pPr>
        <w:ind w:left="5040" w:hanging="360"/>
      </w:pPr>
    </w:lvl>
    <w:lvl w:ilvl="7" w:tplc="279E6172" w:tentative="1">
      <w:start w:val="1"/>
      <w:numFmt w:val="lowerLetter"/>
      <w:lvlText w:val="%8."/>
      <w:lvlJc w:val="left"/>
      <w:pPr>
        <w:ind w:left="5760" w:hanging="360"/>
      </w:pPr>
    </w:lvl>
    <w:lvl w:ilvl="8" w:tplc="BC662F26" w:tentative="1">
      <w:start w:val="1"/>
      <w:numFmt w:val="lowerRoman"/>
      <w:lvlText w:val="%9."/>
      <w:lvlJc w:val="right"/>
      <w:pPr>
        <w:ind w:left="6480" w:hanging="180"/>
      </w:pPr>
    </w:lvl>
  </w:abstractNum>
  <w:abstractNum w:abstractNumId="33" w15:restartNumberingAfterBreak="0">
    <w:nsid w:val="2BB57D25"/>
    <w:multiLevelType w:val="hybridMultilevel"/>
    <w:tmpl w:val="3DE01F5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D097A2C"/>
    <w:multiLevelType w:val="hybridMultilevel"/>
    <w:tmpl w:val="31806E86"/>
    <w:lvl w:ilvl="0" w:tplc="BE344E16">
      <w:start w:val="1"/>
      <w:numFmt w:val="decimal"/>
      <w:lvlText w:val="%1)"/>
      <w:lvlJc w:val="left"/>
      <w:pPr>
        <w:ind w:left="1537" w:hanging="360"/>
      </w:pPr>
      <w:rPr>
        <w:rFonts w:hint="default"/>
      </w:rPr>
    </w:lvl>
    <w:lvl w:ilvl="1" w:tplc="04210019">
      <w:start w:val="1"/>
      <w:numFmt w:val="lowerLetter"/>
      <w:lvlText w:val="%2."/>
      <w:lvlJc w:val="left"/>
      <w:pPr>
        <w:ind w:left="2257" w:hanging="360"/>
      </w:pPr>
    </w:lvl>
    <w:lvl w:ilvl="2" w:tplc="0421001B">
      <w:start w:val="1"/>
      <w:numFmt w:val="lowerRoman"/>
      <w:lvlText w:val="%3."/>
      <w:lvlJc w:val="right"/>
      <w:pPr>
        <w:ind w:left="2977" w:hanging="180"/>
      </w:pPr>
    </w:lvl>
    <w:lvl w:ilvl="3" w:tplc="0421000F" w:tentative="1">
      <w:start w:val="1"/>
      <w:numFmt w:val="decimal"/>
      <w:lvlText w:val="%4."/>
      <w:lvlJc w:val="left"/>
      <w:pPr>
        <w:ind w:left="3697" w:hanging="360"/>
      </w:pPr>
    </w:lvl>
    <w:lvl w:ilvl="4" w:tplc="04210019" w:tentative="1">
      <w:start w:val="1"/>
      <w:numFmt w:val="lowerLetter"/>
      <w:lvlText w:val="%5."/>
      <w:lvlJc w:val="left"/>
      <w:pPr>
        <w:ind w:left="4417" w:hanging="360"/>
      </w:pPr>
    </w:lvl>
    <w:lvl w:ilvl="5" w:tplc="0421001B" w:tentative="1">
      <w:start w:val="1"/>
      <w:numFmt w:val="lowerRoman"/>
      <w:lvlText w:val="%6."/>
      <w:lvlJc w:val="right"/>
      <w:pPr>
        <w:ind w:left="5137" w:hanging="180"/>
      </w:pPr>
    </w:lvl>
    <w:lvl w:ilvl="6" w:tplc="0421000F" w:tentative="1">
      <w:start w:val="1"/>
      <w:numFmt w:val="decimal"/>
      <w:lvlText w:val="%7."/>
      <w:lvlJc w:val="left"/>
      <w:pPr>
        <w:ind w:left="5857" w:hanging="360"/>
      </w:pPr>
    </w:lvl>
    <w:lvl w:ilvl="7" w:tplc="04210019" w:tentative="1">
      <w:start w:val="1"/>
      <w:numFmt w:val="lowerLetter"/>
      <w:lvlText w:val="%8."/>
      <w:lvlJc w:val="left"/>
      <w:pPr>
        <w:ind w:left="6577" w:hanging="360"/>
      </w:pPr>
    </w:lvl>
    <w:lvl w:ilvl="8" w:tplc="0421001B" w:tentative="1">
      <w:start w:val="1"/>
      <w:numFmt w:val="lowerRoman"/>
      <w:lvlText w:val="%9."/>
      <w:lvlJc w:val="right"/>
      <w:pPr>
        <w:ind w:left="7297" w:hanging="180"/>
      </w:pPr>
    </w:lvl>
  </w:abstractNum>
  <w:abstractNum w:abstractNumId="35" w15:restartNumberingAfterBreak="0">
    <w:nsid w:val="2D6256A2"/>
    <w:multiLevelType w:val="hybridMultilevel"/>
    <w:tmpl w:val="69D230B8"/>
    <w:lvl w:ilvl="0" w:tplc="76B8CC02">
      <w:start w:val="1"/>
      <w:numFmt w:val="decimal"/>
      <w:lvlText w:val="%1)"/>
      <w:lvlJc w:val="left"/>
      <w:pPr>
        <w:ind w:left="1177" w:hanging="360"/>
      </w:pPr>
      <w:rPr>
        <w:rFonts w:hint="default"/>
        <w:color w:val="000000" w:themeColor="text1"/>
      </w:rPr>
    </w:lvl>
    <w:lvl w:ilvl="1" w:tplc="04210019">
      <w:start w:val="1"/>
      <w:numFmt w:val="lowerLetter"/>
      <w:lvlText w:val="%2."/>
      <w:lvlJc w:val="left"/>
      <w:pPr>
        <w:ind w:left="1897" w:hanging="360"/>
      </w:pPr>
    </w:lvl>
    <w:lvl w:ilvl="2" w:tplc="0421001B" w:tentative="1">
      <w:start w:val="1"/>
      <w:numFmt w:val="lowerRoman"/>
      <w:lvlText w:val="%3."/>
      <w:lvlJc w:val="right"/>
      <w:pPr>
        <w:ind w:left="2617" w:hanging="180"/>
      </w:pPr>
    </w:lvl>
    <w:lvl w:ilvl="3" w:tplc="0421000F" w:tentative="1">
      <w:start w:val="1"/>
      <w:numFmt w:val="decimal"/>
      <w:lvlText w:val="%4."/>
      <w:lvlJc w:val="left"/>
      <w:pPr>
        <w:ind w:left="3337" w:hanging="360"/>
      </w:pPr>
    </w:lvl>
    <w:lvl w:ilvl="4" w:tplc="04210019" w:tentative="1">
      <w:start w:val="1"/>
      <w:numFmt w:val="lowerLetter"/>
      <w:lvlText w:val="%5."/>
      <w:lvlJc w:val="left"/>
      <w:pPr>
        <w:ind w:left="4057" w:hanging="360"/>
      </w:pPr>
    </w:lvl>
    <w:lvl w:ilvl="5" w:tplc="0421001B" w:tentative="1">
      <w:start w:val="1"/>
      <w:numFmt w:val="lowerRoman"/>
      <w:lvlText w:val="%6."/>
      <w:lvlJc w:val="right"/>
      <w:pPr>
        <w:ind w:left="4777" w:hanging="180"/>
      </w:pPr>
    </w:lvl>
    <w:lvl w:ilvl="6" w:tplc="0421000F" w:tentative="1">
      <w:start w:val="1"/>
      <w:numFmt w:val="decimal"/>
      <w:lvlText w:val="%7."/>
      <w:lvlJc w:val="left"/>
      <w:pPr>
        <w:ind w:left="5497" w:hanging="360"/>
      </w:pPr>
    </w:lvl>
    <w:lvl w:ilvl="7" w:tplc="04210019" w:tentative="1">
      <w:start w:val="1"/>
      <w:numFmt w:val="lowerLetter"/>
      <w:lvlText w:val="%8."/>
      <w:lvlJc w:val="left"/>
      <w:pPr>
        <w:ind w:left="6217" w:hanging="360"/>
      </w:pPr>
    </w:lvl>
    <w:lvl w:ilvl="8" w:tplc="0421001B" w:tentative="1">
      <w:start w:val="1"/>
      <w:numFmt w:val="lowerRoman"/>
      <w:lvlText w:val="%9."/>
      <w:lvlJc w:val="right"/>
      <w:pPr>
        <w:ind w:left="6937" w:hanging="180"/>
      </w:pPr>
    </w:lvl>
  </w:abstractNum>
  <w:abstractNum w:abstractNumId="36" w15:restartNumberingAfterBreak="0">
    <w:nsid w:val="2F713480"/>
    <w:multiLevelType w:val="multilevel"/>
    <w:tmpl w:val="5DAA9D0E"/>
    <w:lvl w:ilvl="0">
      <w:start w:val="8"/>
      <w:numFmt w:val="decimal"/>
      <w:lvlText w:val="%1"/>
      <w:lvlJc w:val="left"/>
      <w:pPr>
        <w:ind w:left="360" w:hanging="360"/>
      </w:pPr>
      <w:rPr>
        <w:rFonts w:hint="default"/>
      </w:rPr>
    </w:lvl>
    <w:lvl w:ilvl="1">
      <w:start w:val="1"/>
      <w:numFmt w:val="decimal"/>
      <w:lvlText w:val="9.%2"/>
      <w:lvlJc w:val="left"/>
      <w:pPr>
        <w:ind w:left="1080" w:hanging="360"/>
      </w:pPr>
      <w:rPr>
        <w:rFonts w:hint="default"/>
        <w:b w:val="0"/>
        <w:i w:val="0"/>
        <w:strike w:val="0"/>
        <w:color w:val="auto"/>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30143E89"/>
    <w:multiLevelType w:val="hybridMultilevel"/>
    <w:tmpl w:val="970E5F92"/>
    <w:lvl w:ilvl="0" w:tplc="6708FD80">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0184AA9"/>
    <w:multiLevelType w:val="hybridMultilevel"/>
    <w:tmpl w:val="CF14CFDC"/>
    <w:lvl w:ilvl="0" w:tplc="04210019">
      <w:start w:val="1"/>
      <w:numFmt w:val="lowerLetter"/>
      <w:lvlText w:val="%1."/>
      <w:lvlJc w:val="left"/>
      <w:pPr>
        <w:ind w:left="873" w:hanging="360"/>
      </w:pPr>
    </w:lvl>
    <w:lvl w:ilvl="1" w:tplc="04210019" w:tentative="1">
      <w:start w:val="1"/>
      <w:numFmt w:val="lowerLetter"/>
      <w:lvlText w:val="%2."/>
      <w:lvlJc w:val="left"/>
      <w:pPr>
        <w:ind w:left="1593" w:hanging="360"/>
      </w:pPr>
    </w:lvl>
    <w:lvl w:ilvl="2" w:tplc="0421001B" w:tentative="1">
      <w:start w:val="1"/>
      <w:numFmt w:val="lowerRoman"/>
      <w:lvlText w:val="%3."/>
      <w:lvlJc w:val="right"/>
      <w:pPr>
        <w:ind w:left="2313" w:hanging="180"/>
      </w:pPr>
    </w:lvl>
    <w:lvl w:ilvl="3" w:tplc="0421000F" w:tentative="1">
      <w:start w:val="1"/>
      <w:numFmt w:val="decimal"/>
      <w:lvlText w:val="%4."/>
      <w:lvlJc w:val="left"/>
      <w:pPr>
        <w:ind w:left="3033" w:hanging="360"/>
      </w:pPr>
    </w:lvl>
    <w:lvl w:ilvl="4" w:tplc="04210019" w:tentative="1">
      <w:start w:val="1"/>
      <w:numFmt w:val="lowerLetter"/>
      <w:lvlText w:val="%5."/>
      <w:lvlJc w:val="left"/>
      <w:pPr>
        <w:ind w:left="3753" w:hanging="360"/>
      </w:pPr>
    </w:lvl>
    <w:lvl w:ilvl="5" w:tplc="0421001B" w:tentative="1">
      <w:start w:val="1"/>
      <w:numFmt w:val="lowerRoman"/>
      <w:lvlText w:val="%6."/>
      <w:lvlJc w:val="right"/>
      <w:pPr>
        <w:ind w:left="4473" w:hanging="180"/>
      </w:pPr>
    </w:lvl>
    <w:lvl w:ilvl="6" w:tplc="0421000F" w:tentative="1">
      <w:start w:val="1"/>
      <w:numFmt w:val="decimal"/>
      <w:lvlText w:val="%7."/>
      <w:lvlJc w:val="left"/>
      <w:pPr>
        <w:ind w:left="5193" w:hanging="360"/>
      </w:pPr>
    </w:lvl>
    <w:lvl w:ilvl="7" w:tplc="04210019" w:tentative="1">
      <w:start w:val="1"/>
      <w:numFmt w:val="lowerLetter"/>
      <w:lvlText w:val="%8."/>
      <w:lvlJc w:val="left"/>
      <w:pPr>
        <w:ind w:left="5913" w:hanging="360"/>
      </w:pPr>
    </w:lvl>
    <w:lvl w:ilvl="8" w:tplc="0421001B" w:tentative="1">
      <w:start w:val="1"/>
      <w:numFmt w:val="lowerRoman"/>
      <w:lvlText w:val="%9."/>
      <w:lvlJc w:val="right"/>
      <w:pPr>
        <w:ind w:left="6633" w:hanging="180"/>
      </w:pPr>
    </w:lvl>
  </w:abstractNum>
  <w:abstractNum w:abstractNumId="39" w15:restartNumberingAfterBreak="0">
    <w:nsid w:val="30980413"/>
    <w:multiLevelType w:val="multilevel"/>
    <w:tmpl w:val="0106C2E8"/>
    <w:lvl w:ilvl="0">
      <w:start w:val="1"/>
      <w:numFmt w:val="upperRoman"/>
      <w:lvlText w:val="BAB %1"/>
      <w:lvlJc w:val="left"/>
      <w:pPr>
        <w:tabs>
          <w:tab w:val="num" w:pos="1440"/>
        </w:tabs>
        <w:ind w:left="360" w:hanging="360"/>
      </w:pPr>
      <w:rPr>
        <w:rFonts w:ascii="Times New Roman" w:hAnsi="Times New Roman"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567"/>
        </w:tabs>
        <w:ind w:left="567" w:hanging="567"/>
      </w:pPr>
      <w:rPr>
        <w:rFonts w:ascii="Times New Roman" w:hAnsi="Times New Roman"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lvlText w:val="%3."/>
      <w:lvlJc w:val="left"/>
      <w:pPr>
        <w:tabs>
          <w:tab w:val="num" w:pos="482"/>
        </w:tabs>
        <w:ind w:left="482" w:hanging="340"/>
      </w:pPr>
      <w:rPr>
        <w:rFonts w:ascii="Arial" w:hAnsi="Arial" w:cs="Arial" w:hint="default"/>
        <w:b/>
        <w:i w:val="0"/>
        <w:strike w:val="0"/>
        <w:sz w:val="24"/>
        <w:szCs w:val="24"/>
      </w:rPr>
    </w:lvl>
    <w:lvl w:ilvl="3">
      <w:start w:val="1"/>
      <w:numFmt w:val="decimal"/>
      <w:lvlText w:val="3.%4"/>
      <w:lvlJc w:val="left"/>
      <w:pPr>
        <w:tabs>
          <w:tab w:val="num" w:pos="766"/>
        </w:tabs>
        <w:ind w:left="766" w:hanging="624"/>
      </w:pPr>
      <w:rPr>
        <w:rFonts w:hint="default"/>
        <w:b w:val="0"/>
        <w:i w:val="0"/>
        <w:caps w:val="0"/>
        <w:strike w:val="0"/>
        <w:dstrike w:val="0"/>
        <w:vanish w:val="0"/>
        <w:color w:val="auto"/>
        <w:sz w:val="24"/>
        <w:szCs w:val="24"/>
        <w:vertAlign w:val="baseline"/>
        <w:lang w:val="fi-FI"/>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984"/>
        </w:tabs>
        <w:ind w:left="964" w:hanging="340"/>
      </w:pPr>
      <w:rPr>
        <w:rFonts w:hint="default"/>
        <w:b w:val="0"/>
        <w:i w:val="0"/>
        <w:strike w:val="0"/>
        <w:color w:val="auto"/>
        <w:sz w:val="24"/>
        <w:szCs w:val="24"/>
      </w:rPr>
    </w:lvl>
    <w:lvl w:ilvl="5">
      <w:start w:val="1"/>
      <w:numFmt w:val="lowerLetter"/>
      <w:lvlText w:val="%6)."/>
      <w:lvlJc w:val="left"/>
      <w:pPr>
        <w:tabs>
          <w:tab w:val="num" w:pos="1361"/>
        </w:tabs>
        <w:ind w:left="1361" w:hanging="397"/>
      </w:pPr>
      <w:rPr>
        <w:rFonts w:hint="default"/>
        <w:sz w:val="24"/>
        <w:szCs w:val="24"/>
      </w:rPr>
    </w:lvl>
    <w:lvl w:ilvl="6">
      <w:start w:val="1"/>
      <w:numFmt w:val="lowerLetter"/>
      <w:lvlText w:val="%7)"/>
      <w:lvlJc w:val="left"/>
      <w:pPr>
        <w:tabs>
          <w:tab w:val="num" w:pos="1814"/>
        </w:tabs>
        <w:ind w:left="1814" w:hanging="396"/>
      </w:pPr>
      <w:rPr>
        <w:rFonts w:hint="default"/>
      </w:rPr>
    </w:lvl>
    <w:lvl w:ilvl="7">
      <w:numFmt w:val="lowerRoman"/>
      <w:lvlText w:val="%8."/>
      <w:lvlJc w:val="left"/>
      <w:pPr>
        <w:tabs>
          <w:tab w:val="num" w:pos="3744"/>
        </w:tabs>
        <w:ind w:left="3744" w:hanging="1224"/>
      </w:pPr>
      <w:rPr>
        <w:rFonts w:hint="default"/>
      </w:rPr>
    </w:lvl>
    <w:lvl w:ilvl="8">
      <w:numFmt w:val="decimal"/>
      <w:lvlText w:val="%1.%2.%3.%4.%5.%6.%7.%8.%9."/>
      <w:lvlJc w:val="left"/>
      <w:pPr>
        <w:tabs>
          <w:tab w:val="num" w:pos="5400"/>
        </w:tabs>
        <w:ind w:left="4320" w:hanging="1440"/>
      </w:pPr>
      <w:rPr>
        <w:rFonts w:hint="default"/>
      </w:rPr>
    </w:lvl>
  </w:abstractNum>
  <w:abstractNum w:abstractNumId="40" w15:restartNumberingAfterBreak="0">
    <w:nsid w:val="32510F17"/>
    <w:multiLevelType w:val="hybridMultilevel"/>
    <w:tmpl w:val="708C299A"/>
    <w:lvl w:ilvl="0" w:tplc="8578C4FE">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3561A43"/>
    <w:multiLevelType w:val="hybridMultilevel"/>
    <w:tmpl w:val="6234C632"/>
    <w:lvl w:ilvl="0" w:tplc="B570377C">
      <w:start w:val="1"/>
      <w:numFmt w:val="decimal"/>
      <w:lvlText w:val="%1)"/>
      <w:lvlJc w:val="left"/>
      <w:pPr>
        <w:ind w:left="1887" w:hanging="360"/>
      </w:pPr>
      <w:rPr>
        <w:rFonts w:hint="default"/>
        <w:b w:val="0"/>
        <w:i w:val="0"/>
        <w:color w:val="auto"/>
        <w:spacing w:val="1"/>
        <w:w w:val="99"/>
        <w:sz w:val="24"/>
        <w:szCs w:val="24"/>
      </w:rPr>
    </w:lvl>
    <w:lvl w:ilvl="1" w:tplc="04090019">
      <w:start w:val="1"/>
      <w:numFmt w:val="lowerLetter"/>
      <w:lvlText w:val="%2."/>
      <w:lvlJc w:val="left"/>
      <w:pPr>
        <w:ind w:left="2607" w:hanging="360"/>
      </w:pPr>
    </w:lvl>
    <w:lvl w:ilvl="2" w:tplc="0409001B" w:tentative="1">
      <w:start w:val="1"/>
      <w:numFmt w:val="lowerRoman"/>
      <w:lvlText w:val="%3."/>
      <w:lvlJc w:val="right"/>
      <w:pPr>
        <w:ind w:left="3327" w:hanging="180"/>
      </w:pPr>
    </w:lvl>
    <w:lvl w:ilvl="3" w:tplc="0409000F" w:tentative="1">
      <w:start w:val="1"/>
      <w:numFmt w:val="decimal"/>
      <w:lvlText w:val="%4."/>
      <w:lvlJc w:val="left"/>
      <w:pPr>
        <w:ind w:left="4047" w:hanging="360"/>
      </w:pPr>
    </w:lvl>
    <w:lvl w:ilvl="4" w:tplc="04090019">
      <w:start w:val="1"/>
      <w:numFmt w:val="lowerLetter"/>
      <w:lvlText w:val="%5."/>
      <w:lvlJc w:val="left"/>
      <w:pPr>
        <w:ind w:left="4767" w:hanging="360"/>
      </w:pPr>
    </w:lvl>
    <w:lvl w:ilvl="5" w:tplc="0409001B">
      <w:start w:val="1"/>
      <w:numFmt w:val="lowerRoman"/>
      <w:lvlText w:val="%6."/>
      <w:lvlJc w:val="right"/>
      <w:pPr>
        <w:ind w:left="5487" w:hanging="180"/>
      </w:pPr>
    </w:lvl>
    <w:lvl w:ilvl="6" w:tplc="0409000F" w:tentative="1">
      <w:start w:val="1"/>
      <w:numFmt w:val="decimal"/>
      <w:lvlText w:val="%7."/>
      <w:lvlJc w:val="left"/>
      <w:pPr>
        <w:ind w:left="6207" w:hanging="360"/>
      </w:pPr>
    </w:lvl>
    <w:lvl w:ilvl="7" w:tplc="04090019" w:tentative="1">
      <w:start w:val="1"/>
      <w:numFmt w:val="lowerLetter"/>
      <w:lvlText w:val="%8."/>
      <w:lvlJc w:val="left"/>
      <w:pPr>
        <w:ind w:left="6927" w:hanging="360"/>
      </w:pPr>
    </w:lvl>
    <w:lvl w:ilvl="8" w:tplc="0409001B" w:tentative="1">
      <w:start w:val="1"/>
      <w:numFmt w:val="lowerRoman"/>
      <w:lvlText w:val="%9."/>
      <w:lvlJc w:val="right"/>
      <w:pPr>
        <w:ind w:left="7647" w:hanging="180"/>
      </w:pPr>
    </w:lvl>
  </w:abstractNum>
  <w:abstractNum w:abstractNumId="42" w15:restartNumberingAfterBreak="0">
    <w:nsid w:val="348C1016"/>
    <w:multiLevelType w:val="hybridMultilevel"/>
    <w:tmpl w:val="3ED27FF4"/>
    <w:lvl w:ilvl="0" w:tplc="224ABB3E">
      <w:start w:val="1"/>
      <w:numFmt w:val="decimal"/>
      <w:lvlText w:val="%1."/>
      <w:lvlJc w:val="left"/>
      <w:pPr>
        <w:tabs>
          <w:tab w:val="num" w:pos="720"/>
        </w:tabs>
        <w:ind w:left="720" w:hanging="360"/>
      </w:pPr>
    </w:lvl>
    <w:lvl w:ilvl="1" w:tplc="AB4E6670">
      <w:numFmt w:val="none"/>
      <w:lvlText w:val=""/>
      <w:lvlJc w:val="left"/>
      <w:pPr>
        <w:tabs>
          <w:tab w:val="num" w:pos="360"/>
        </w:tabs>
      </w:pPr>
    </w:lvl>
    <w:lvl w:ilvl="2" w:tplc="40C40DC0">
      <w:numFmt w:val="none"/>
      <w:lvlText w:val=""/>
      <w:lvlJc w:val="left"/>
      <w:pPr>
        <w:tabs>
          <w:tab w:val="num" w:pos="360"/>
        </w:tabs>
      </w:pPr>
    </w:lvl>
    <w:lvl w:ilvl="3" w:tplc="C1FC6374">
      <w:numFmt w:val="none"/>
      <w:lvlText w:val=""/>
      <w:lvlJc w:val="left"/>
      <w:pPr>
        <w:tabs>
          <w:tab w:val="num" w:pos="360"/>
        </w:tabs>
      </w:pPr>
    </w:lvl>
    <w:lvl w:ilvl="4" w:tplc="E48A1312">
      <w:numFmt w:val="none"/>
      <w:lvlText w:val=""/>
      <w:lvlJc w:val="left"/>
      <w:pPr>
        <w:tabs>
          <w:tab w:val="num" w:pos="360"/>
        </w:tabs>
      </w:pPr>
    </w:lvl>
    <w:lvl w:ilvl="5" w:tplc="F81CD138">
      <w:numFmt w:val="none"/>
      <w:lvlText w:val=""/>
      <w:lvlJc w:val="left"/>
      <w:pPr>
        <w:tabs>
          <w:tab w:val="num" w:pos="360"/>
        </w:tabs>
      </w:pPr>
    </w:lvl>
    <w:lvl w:ilvl="6" w:tplc="DE9A4F32">
      <w:numFmt w:val="none"/>
      <w:lvlText w:val=""/>
      <w:lvlJc w:val="left"/>
      <w:pPr>
        <w:tabs>
          <w:tab w:val="num" w:pos="360"/>
        </w:tabs>
      </w:pPr>
    </w:lvl>
    <w:lvl w:ilvl="7" w:tplc="A23A3566">
      <w:numFmt w:val="none"/>
      <w:lvlText w:val=""/>
      <w:lvlJc w:val="left"/>
      <w:pPr>
        <w:tabs>
          <w:tab w:val="num" w:pos="360"/>
        </w:tabs>
      </w:pPr>
    </w:lvl>
    <w:lvl w:ilvl="8" w:tplc="0618FF4A">
      <w:numFmt w:val="none"/>
      <w:lvlText w:val=""/>
      <w:lvlJc w:val="left"/>
      <w:pPr>
        <w:tabs>
          <w:tab w:val="num" w:pos="360"/>
        </w:tabs>
      </w:pPr>
    </w:lvl>
  </w:abstractNum>
  <w:abstractNum w:abstractNumId="43" w15:restartNumberingAfterBreak="0">
    <w:nsid w:val="34EA32A3"/>
    <w:multiLevelType w:val="hybridMultilevel"/>
    <w:tmpl w:val="8ED85C78"/>
    <w:lvl w:ilvl="0" w:tplc="04090019">
      <w:start w:val="1"/>
      <w:numFmt w:val="lowerLetter"/>
      <w:lvlText w:val="%1."/>
      <w:lvlJc w:val="left"/>
      <w:pPr>
        <w:ind w:left="1254" w:hanging="360"/>
      </w:pPr>
    </w:lvl>
    <w:lvl w:ilvl="1" w:tplc="04090019">
      <w:start w:val="1"/>
      <w:numFmt w:val="lowerLetter"/>
      <w:lvlText w:val="%2."/>
      <w:lvlJc w:val="left"/>
      <w:pPr>
        <w:ind w:left="1974" w:hanging="360"/>
      </w:pPr>
    </w:lvl>
    <w:lvl w:ilvl="2" w:tplc="0409001B" w:tentative="1">
      <w:start w:val="1"/>
      <w:numFmt w:val="lowerRoman"/>
      <w:lvlText w:val="%3."/>
      <w:lvlJc w:val="right"/>
      <w:pPr>
        <w:ind w:left="2694" w:hanging="180"/>
      </w:pPr>
    </w:lvl>
    <w:lvl w:ilvl="3" w:tplc="0409000F" w:tentative="1">
      <w:start w:val="1"/>
      <w:numFmt w:val="decimal"/>
      <w:lvlText w:val="%4."/>
      <w:lvlJc w:val="left"/>
      <w:pPr>
        <w:ind w:left="3414" w:hanging="360"/>
      </w:pPr>
    </w:lvl>
    <w:lvl w:ilvl="4" w:tplc="04090019" w:tentative="1">
      <w:start w:val="1"/>
      <w:numFmt w:val="lowerLetter"/>
      <w:lvlText w:val="%5."/>
      <w:lvlJc w:val="left"/>
      <w:pPr>
        <w:ind w:left="4134" w:hanging="360"/>
      </w:pPr>
    </w:lvl>
    <w:lvl w:ilvl="5" w:tplc="0409001B" w:tentative="1">
      <w:start w:val="1"/>
      <w:numFmt w:val="lowerRoman"/>
      <w:lvlText w:val="%6."/>
      <w:lvlJc w:val="right"/>
      <w:pPr>
        <w:ind w:left="4854" w:hanging="180"/>
      </w:pPr>
    </w:lvl>
    <w:lvl w:ilvl="6" w:tplc="0409000F" w:tentative="1">
      <w:start w:val="1"/>
      <w:numFmt w:val="decimal"/>
      <w:lvlText w:val="%7."/>
      <w:lvlJc w:val="left"/>
      <w:pPr>
        <w:ind w:left="5574" w:hanging="360"/>
      </w:pPr>
    </w:lvl>
    <w:lvl w:ilvl="7" w:tplc="04090019" w:tentative="1">
      <w:start w:val="1"/>
      <w:numFmt w:val="lowerLetter"/>
      <w:lvlText w:val="%8."/>
      <w:lvlJc w:val="left"/>
      <w:pPr>
        <w:ind w:left="6294" w:hanging="360"/>
      </w:pPr>
    </w:lvl>
    <w:lvl w:ilvl="8" w:tplc="0409001B" w:tentative="1">
      <w:start w:val="1"/>
      <w:numFmt w:val="lowerRoman"/>
      <w:lvlText w:val="%9."/>
      <w:lvlJc w:val="right"/>
      <w:pPr>
        <w:ind w:left="7014" w:hanging="180"/>
      </w:pPr>
    </w:lvl>
  </w:abstractNum>
  <w:abstractNum w:abstractNumId="44" w15:restartNumberingAfterBreak="0">
    <w:nsid w:val="35873F60"/>
    <w:multiLevelType w:val="hybridMultilevel"/>
    <w:tmpl w:val="84D8FBA2"/>
    <w:lvl w:ilvl="0" w:tplc="2A7C5E44">
      <w:start w:val="1"/>
      <w:numFmt w:val="upperLetter"/>
      <w:lvlText w:val="%1."/>
      <w:lvlJc w:val="left"/>
      <w:pPr>
        <w:ind w:left="1866" w:hanging="360"/>
      </w:pPr>
      <w:rPr>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5" w15:restartNumberingAfterBreak="0">
    <w:nsid w:val="35EE2DCF"/>
    <w:multiLevelType w:val="multilevel"/>
    <w:tmpl w:val="845093DA"/>
    <w:lvl w:ilvl="0">
      <w:start w:val="1"/>
      <w:numFmt w:val="decimal"/>
      <w:lvlText w:val="%1."/>
      <w:lvlJc w:val="left"/>
      <w:pPr>
        <w:ind w:left="720" w:hanging="360"/>
      </w:pPr>
      <w:rPr>
        <w:b/>
        <w:color w:val="auto"/>
        <w:sz w:val="24"/>
        <w:szCs w:val="24"/>
      </w:rPr>
    </w:lvl>
    <w:lvl w:ilvl="1">
      <w:start w:val="1"/>
      <w:numFmt w:val="lowerLetter"/>
      <w:isLgl/>
      <w:lvlText w:val="%2."/>
      <w:lvlJc w:val="left"/>
      <w:pPr>
        <w:ind w:left="1080" w:hanging="720"/>
      </w:pPr>
      <w:rPr>
        <w:rFonts w:ascii="Footlight MT Light" w:eastAsia="Times New Roman" w:hAnsi="Footlight MT Light"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3648172B"/>
    <w:multiLevelType w:val="hybridMultilevel"/>
    <w:tmpl w:val="C152EAB4"/>
    <w:lvl w:ilvl="0" w:tplc="BAFE2D40">
      <w:start w:val="1"/>
      <w:numFmt w:val="decimal"/>
      <w:lvlText w:val="%1)"/>
      <w:lvlJc w:val="left"/>
      <w:pPr>
        <w:ind w:left="1887" w:hanging="360"/>
      </w:pPr>
      <w:rPr>
        <w:rFonts w:ascii="Bookman Old Style" w:eastAsia="Times New Roman" w:hAnsi="Bookman Old Style" w:cs="Arial" w:hint="default"/>
        <w:strike w:val="0"/>
        <w:sz w:val="20"/>
      </w:rPr>
    </w:lvl>
    <w:lvl w:ilvl="1" w:tplc="04090019">
      <w:start w:val="1"/>
      <w:numFmt w:val="lowerLetter"/>
      <w:lvlText w:val="%2."/>
      <w:lvlJc w:val="left"/>
      <w:pPr>
        <w:ind w:left="2607" w:hanging="360"/>
      </w:pPr>
    </w:lvl>
    <w:lvl w:ilvl="2" w:tplc="0409001B" w:tentative="1">
      <w:start w:val="1"/>
      <w:numFmt w:val="lowerRoman"/>
      <w:lvlText w:val="%3."/>
      <w:lvlJc w:val="right"/>
      <w:pPr>
        <w:ind w:left="3327" w:hanging="180"/>
      </w:pPr>
    </w:lvl>
    <w:lvl w:ilvl="3" w:tplc="0409000F" w:tentative="1">
      <w:start w:val="1"/>
      <w:numFmt w:val="decimal"/>
      <w:lvlText w:val="%4."/>
      <w:lvlJc w:val="left"/>
      <w:pPr>
        <w:ind w:left="4047" w:hanging="360"/>
      </w:pPr>
    </w:lvl>
    <w:lvl w:ilvl="4" w:tplc="04090019">
      <w:start w:val="1"/>
      <w:numFmt w:val="lowerLetter"/>
      <w:lvlText w:val="%5."/>
      <w:lvlJc w:val="left"/>
      <w:pPr>
        <w:ind w:left="4767" w:hanging="360"/>
      </w:pPr>
    </w:lvl>
    <w:lvl w:ilvl="5" w:tplc="0409001B">
      <w:start w:val="1"/>
      <w:numFmt w:val="lowerRoman"/>
      <w:lvlText w:val="%6."/>
      <w:lvlJc w:val="right"/>
      <w:pPr>
        <w:ind w:left="5487" w:hanging="180"/>
      </w:pPr>
    </w:lvl>
    <w:lvl w:ilvl="6" w:tplc="0409000F" w:tentative="1">
      <w:start w:val="1"/>
      <w:numFmt w:val="decimal"/>
      <w:lvlText w:val="%7."/>
      <w:lvlJc w:val="left"/>
      <w:pPr>
        <w:ind w:left="6207" w:hanging="360"/>
      </w:pPr>
    </w:lvl>
    <w:lvl w:ilvl="7" w:tplc="04090019" w:tentative="1">
      <w:start w:val="1"/>
      <w:numFmt w:val="lowerLetter"/>
      <w:lvlText w:val="%8."/>
      <w:lvlJc w:val="left"/>
      <w:pPr>
        <w:ind w:left="6927" w:hanging="360"/>
      </w:pPr>
    </w:lvl>
    <w:lvl w:ilvl="8" w:tplc="0409001B" w:tentative="1">
      <w:start w:val="1"/>
      <w:numFmt w:val="lowerRoman"/>
      <w:lvlText w:val="%9."/>
      <w:lvlJc w:val="right"/>
      <w:pPr>
        <w:ind w:left="7647" w:hanging="180"/>
      </w:pPr>
    </w:lvl>
  </w:abstractNum>
  <w:abstractNum w:abstractNumId="47" w15:restartNumberingAfterBreak="0">
    <w:nsid w:val="38AD11CE"/>
    <w:multiLevelType w:val="multilevel"/>
    <w:tmpl w:val="6F629978"/>
    <w:lvl w:ilvl="0">
      <w:start w:val="1"/>
      <w:numFmt w:val="decimal"/>
      <w:lvlText w:val="4.%1"/>
      <w:lvlJc w:val="left"/>
      <w:pPr>
        <w:ind w:left="720" w:hanging="36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3A3B1EC6"/>
    <w:multiLevelType w:val="hybridMultilevel"/>
    <w:tmpl w:val="970E5F92"/>
    <w:lvl w:ilvl="0" w:tplc="6708FD80">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B1D762C"/>
    <w:multiLevelType w:val="hybridMultilevel"/>
    <w:tmpl w:val="D32CE26C"/>
    <w:lvl w:ilvl="0" w:tplc="ED28C772">
      <w:start w:val="1"/>
      <w:numFmt w:val="decimal"/>
      <w:lvlText w:val="%1."/>
      <w:lvlJc w:val="left"/>
      <w:pPr>
        <w:tabs>
          <w:tab w:val="num" w:pos="720"/>
        </w:tabs>
        <w:ind w:left="720" w:hanging="360"/>
      </w:pPr>
      <w:rPr>
        <w:color w:val="auto"/>
      </w:rPr>
    </w:lvl>
    <w:lvl w:ilvl="1" w:tplc="D246547A">
      <w:numFmt w:val="none"/>
      <w:lvlText w:val=""/>
      <w:lvlJc w:val="left"/>
      <w:pPr>
        <w:tabs>
          <w:tab w:val="num" w:pos="360"/>
        </w:tabs>
      </w:pPr>
    </w:lvl>
    <w:lvl w:ilvl="2" w:tplc="25F464BE">
      <w:numFmt w:val="none"/>
      <w:lvlText w:val=""/>
      <w:lvlJc w:val="left"/>
      <w:pPr>
        <w:tabs>
          <w:tab w:val="num" w:pos="360"/>
        </w:tabs>
      </w:pPr>
    </w:lvl>
    <w:lvl w:ilvl="3" w:tplc="64D82672">
      <w:numFmt w:val="none"/>
      <w:lvlText w:val=""/>
      <w:lvlJc w:val="left"/>
      <w:pPr>
        <w:tabs>
          <w:tab w:val="num" w:pos="360"/>
        </w:tabs>
      </w:pPr>
    </w:lvl>
    <w:lvl w:ilvl="4" w:tplc="50DEA658">
      <w:numFmt w:val="none"/>
      <w:lvlText w:val=""/>
      <w:lvlJc w:val="left"/>
      <w:pPr>
        <w:tabs>
          <w:tab w:val="num" w:pos="360"/>
        </w:tabs>
      </w:pPr>
    </w:lvl>
    <w:lvl w:ilvl="5" w:tplc="18F851EE">
      <w:numFmt w:val="none"/>
      <w:lvlText w:val=""/>
      <w:lvlJc w:val="left"/>
      <w:pPr>
        <w:tabs>
          <w:tab w:val="num" w:pos="360"/>
        </w:tabs>
      </w:pPr>
    </w:lvl>
    <w:lvl w:ilvl="6" w:tplc="8D940B84">
      <w:numFmt w:val="none"/>
      <w:lvlText w:val=""/>
      <w:lvlJc w:val="left"/>
      <w:pPr>
        <w:tabs>
          <w:tab w:val="num" w:pos="360"/>
        </w:tabs>
      </w:pPr>
    </w:lvl>
    <w:lvl w:ilvl="7" w:tplc="3BD0218C">
      <w:numFmt w:val="none"/>
      <w:lvlText w:val=""/>
      <w:lvlJc w:val="left"/>
      <w:pPr>
        <w:tabs>
          <w:tab w:val="num" w:pos="360"/>
        </w:tabs>
      </w:pPr>
    </w:lvl>
    <w:lvl w:ilvl="8" w:tplc="841A74DA">
      <w:numFmt w:val="none"/>
      <w:lvlText w:val=""/>
      <w:lvlJc w:val="left"/>
      <w:pPr>
        <w:tabs>
          <w:tab w:val="num" w:pos="360"/>
        </w:tabs>
      </w:pPr>
    </w:lvl>
  </w:abstractNum>
  <w:abstractNum w:abstractNumId="50" w15:restartNumberingAfterBreak="0">
    <w:nsid w:val="3C136DF4"/>
    <w:multiLevelType w:val="hybridMultilevel"/>
    <w:tmpl w:val="CF14CFDC"/>
    <w:lvl w:ilvl="0" w:tplc="04210019">
      <w:start w:val="1"/>
      <w:numFmt w:val="lowerLetter"/>
      <w:lvlText w:val="%1."/>
      <w:lvlJc w:val="left"/>
      <w:pPr>
        <w:ind w:left="873" w:hanging="360"/>
      </w:pPr>
    </w:lvl>
    <w:lvl w:ilvl="1" w:tplc="04210019" w:tentative="1">
      <w:start w:val="1"/>
      <w:numFmt w:val="lowerLetter"/>
      <w:lvlText w:val="%2."/>
      <w:lvlJc w:val="left"/>
      <w:pPr>
        <w:ind w:left="1593" w:hanging="360"/>
      </w:pPr>
    </w:lvl>
    <w:lvl w:ilvl="2" w:tplc="0421001B" w:tentative="1">
      <w:start w:val="1"/>
      <w:numFmt w:val="lowerRoman"/>
      <w:lvlText w:val="%3."/>
      <w:lvlJc w:val="right"/>
      <w:pPr>
        <w:ind w:left="2313" w:hanging="180"/>
      </w:pPr>
    </w:lvl>
    <w:lvl w:ilvl="3" w:tplc="0421000F" w:tentative="1">
      <w:start w:val="1"/>
      <w:numFmt w:val="decimal"/>
      <w:lvlText w:val="%4."/>
      <w:lvlJc w:val="left"/>
      <w:pPr>
        <w:ind w:left="3033" w:hanging="360"/>
      </w:pPr>
    </w:lvl>
    <w:lvl w:ilvl="4" w:tplc="04210019" w:tentative="1">
      <w:start w:val="1"/>
      <w:numFmt w:val="lowerLetter"/>
      <w:lvlText w:val="%5."/>
      <w:lvlJc w:val="left"/>
      <w:pPr>
        <w:ind w:left="3753" w:hanging="360"/>
      </w:pPr>
    </w:lvl>
    <w:lvl w:ilvl="5" w:tplc="0421001B" w:tentative="1">
      <w:start w:val="1"/>
      <w:numFmt w:val="lowerRoman"/>
      <w:lvlText w:val="%6."/>
      <w:lvlJc w:val="right"/>
      <w:pPr>
        <w:ind w:left="4473" w:hanging="180"/>
      </w:pPr>
    </w:lvl>
    <w:lvl w:ilvl="6" w:tplc="0421000F" w:tentative="1">
      <w:start w:val="1"/>
      <w:numFmt w:val="decimal"/>
      <w:lvlText w:val="%7."/>
      <w:lvlJc w:val="left"/>
      <w:pPr>
        <w:ind w:left="5193" w:hanging="360"/>
      </w:pPr>
    </w:lvl>
    <w:lvl w:ilvl="7" w:tplc="04210019" w:tentative="1">
      <w:start w:val="1"/>
      <w:numFmt w:val="lowerLetter"/>
      <w:lvlText w:val="%8."/>
      <w:lvlJc w:val="left"/>
      <w:pPr>
        <w:ind w:left="5913" w:hanging="360"/>
      </w:pPr>
    </w:lvl>
    <w:lvl w:ilvl="8" w:tplc="0421001B" w:tentative="1">
      <w:start w:val="1"/>
      <w:numFmt w:val="lowerRoman"/>
      <w:lvlText w:val="%9."/>
      <w:lvlJc w:val="right"/>
      <w:pPr>
        <w:ind w:left="6633" w:hanging="180"/>
      </w:pPr>
    </w:lvl>
  </w:abstractNum>
  <w:abstractNum w:abstractNumId="51" w15:restartNumberingAfterBreak="0">
    <w:nsid w:val="42D11AE7"/>
    <w:multiLevelType w:val="multilevel"/>
    <w:tmpl w:val="E18A1136"/>
    <w:lvl w:ilvl="0">
      <w:start w:val="1"/>
      <w:numFmt w:val="upperRoman"/>
      <w:lvlText w:val="BAB %1"/>
      <w:lvlJc w:val="left"/>
      <w:pPr>
        <w:tabs>
          <w:tab w:val="num" w:pos="1440"/>
        </w:tabs>
        <w:ind w:left="360" w:hanging="360"/>
      </w:pPr>
      <w:rPr>
        <w:rFonts w:ascii="Times New Roman" w:hAnsi="Times New Roman"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567"/>
        </w:tabs>
        <w:ind w:left="567" w:hanging="567"/>
      </w:pPr>
      <w:rPr>
        <w:rFonts w:ascii="Times New Roman" w:hAnsi="Times New Roman"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lvlText w:val="%3."/>
      <w:lvlJc w:val="left"/>
      <w:pPr>
        <w:tabs>
          <w:tab w:val="num" w:pos="482"/>
        </w:tabs>
        <w:ind w:left="482" w:hanging="340"/>
      </w:pPr>
      <w:rPr>
        <w:rFonts w:ascii="Arial" w:hAnsi="Arial" w:cs="Arial" w:hint="default"/>
        <w:b/>
        <w:i w:val="0"/>
        <w:strike w:val="0"/>
        <w:sz w:val="24"/>
        <w:szCs w:val="24"/>
      </w:rPr>
    </w:lvl>
    <w:lvl w:ilvl="3">
      <w:start w:val="1"/>
      <w:numFmt w:val="decimal"/>
      <w:lvlText w:val="3.%4"/>
      <w:lvlJc w:val="left"/>
      <w:pPr>
        <w:tabs>
          <w:tab w:val="num" w:pos="766"/>
        </w:tabs>
        <w:ind w:left="766" w:hanging="624"/>
      </w:pPr>
      <w:rPr>
        <w:rFonts w:hint="default"/>
        <w:b w:val="0"/>
        <w:i w:val="0"/>
        <w:caps w:val="0"/>
        <w:strike w:val="0"/>
        <w:dstrike w:val="0"/>
        <w:vanish w:val="0"/>
        <w:color w:val="auto"/>
        <w:sz w:val="24"/>
        <w:szCs w:val="24"/>
        <w:vertAlign w:val="baseline"/>
        <w:lang w:val="fi-FI"/>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984"/>
        </w:tabs>
        <w:ind w:left="964" w:hanging="340"/>
      </w:pPr>
      <w:rPr>
        <w:rFonts w:hint="default"/>
        <w:b w:val="0"/>
        <w:i w:val="0"/>
        <w:strike w:val="0"/>
        <w:color w:val="auto"/>
        <w:sz w:val="24"/>
        <w:szCs w:val="24"/>
      </w:rPr>
    </w:lvl>
    <w:lvl w:ilvl="5">
      <w:start w:val="1"/>
      <w:numFmt w:val="lowerLetter"/>
      <w:lvlText w:val="%6)."/>
      <w:lvlJc w:val="left"/>
      <w:pPr>
        <w:tabs>
          <w:tab w:val="num" w:pos="1361"/>
        </w:tabs>
        <w:ind w:left="1361" w:hanging="397"/>
      </w:pPr>
      <w:rPr>
        <w:rFonts w:hint="default"/>
        <w:sz w:val="24"/>
        <w:szCs w:val="24"/>
      </w:rPr>
    </w:lvl>
    <w:lvl w:ilvl="6">
      <w:start w:val="1"/>
      <w:numFmt w:val="lowerLetter"/>
      <w:lvlText w:val="%7)"/>
      <w:lvlJc w:val="left"/>
      <w:pPr>
        <w:tabs>
          <w:tab w:val="num" w:pos="1814"/>
        </w:tabs>
        <w:ind w:left="1814" w:hanging="396"/>
      </w:pPr>
      <w:rPr>
        <w:rFonts w:hint="default"/>
      </w:rPr>
    </w:lvl>
    <w:lvl w:ilvl="7">
      <w:numFmt w:val="lowerRoman"/>
      <w:lvlText w:val="%8."/>
      <w:lvlJc w:val="left"/>
      <w:pPr>
        <w:tabs>
          <w:tab w:val="num" w:pos="3744"/>
        </w:tabs>
        <w:ind w:left="3744" w:hanging="1224"/>
      </w:pPr>
      <w:rPr>
        <w:rFonts w:hint="default"/>
      </w:rPr>
    </w:lvl>
    <w:lvl w:ilvl="8">
      <w:numFmt w:val="decimal"/>
      <w:lvlText w:val="%1.%2.%3.%4.%5.%6.%7.%8.%9."/>
      <w:lvlJc w:val="left"/>
      <w:pPr>
        <w:tabs>
          <w:tab w:val="num" w:pos="5400"/>
        </w:tabs>
        <w:ind w:left="4320" w:hanging="1440"/>
      </w:pPr>
      <w:rPr>
        <w:rFonts w:hint="default"/>
      </w:rPr>
    </w:lvl>
  </w:abstractNum>
  <w:abstractNum w:abstractNumId="52" w15:restartNumberingAfterBreak="0">
    <w:nsid w:val="4358552B"/>
    <w:multiLevelType w:val="hybridMultilevel"/>
    <w:tmpl w:val="970E5F92"/>
    <w:lvl w:ilvl="0" w:tplc="6708FD80">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4721DEA"/>
    <w:multiLevelType w:val="multilevel"/>
    <w:tmpl w:val="F2CE9366"/>
    <w:lvl w:ilvl="0">
      <w:start w:val="1"/>
      <w:numFmt w:val="decimal"/>
      <w:lvlText w:val="12.%1"/>
      <w:lvlJc w:val="left"/>
      <w:pPr>
        <w:ind w:left="1395" w:hanging="360"/>
      </w:pPr>
      <w:rPr>
        <w:rFonts w:hint="default"/>
        <w:b w:val="0"/>
        <w:i w:val="0"/>
        <w:strike w:val="0"/>
        <w:color w:val="auto"/>
        <w:sz w:val="24"/>
        <w:szCs w:val="24"/>
      </w:rPr>
    </w:lvl>
    <w:lvl w:ilvl="1">
      <w:start w:val="1"/>
      <w:numFmt w:val="lowerLetter"/>
      <w:lvlText w:val="%2."/>
      <w:lvlJc w:val="left"/>
      <w:pPr>
        <w:ind w:left="2115" w:hanging="360"/>
      </w:pPr>
      <w:rPr>
        <w:rFonts w:hint="default"/>
      </w:rPr>
    </w:lvl>
    <w:lvl w:ilvl="2">
      <w:start w:val="1"/>
      <w:numFmt w:val="lowerRoman"/>
      <w:lvlText w:val="%3."/>
      <w:lvlJc w:val="right"/>
      <w:pPr>
        <w:ind w:left="2835" w:hanging="180"/>
      </w:pPr>
      <w:rPr>
        <w:rFonts w:hint="default"/>
      </w:rPr>
    </w:lvl>
    <w:lvl w:ilvl="3">
      <w:start w:val="1"/>
      <w:numFmt w:val="decimal"/>
      <w:lvlText w:val="%4."/>
      <w:lvlJc w:val="left"/>
      <w:pPr>
        <w:ind w:left="3555" w:hanging="360"/>
      </w:pPr>
      <w:rPr>
        <w:rFonts w:hint="default"/>
      </w:rPr>
    </w:lvl>
    <w:lvl w:ilvl="4">
      <w:start w:val="1"/>
      <w:numFmt w:val="lowerLetter"/>
      <w:lvlText w:val="%5."/>
      <w:lvlJc w:val="left"/>
      <w:pPr>
        <w:ind w:left="4275" w:hanging="360"/>
      </w:pPr>
      <w:rPr>
        <w:rFonts w:hint="default"/>
      </w:rPr>
    </w:lvl>
    <w:lvl w:ilvl="5">
      <w:start w:val="1"/>
      <w:numFmt w:val="lowerRoman"/>
      <w:lvlText w:val="%6."/>
      <w:lvlJc w:val="right"/>
      <w:pPr>
        <w:ind w:left="4995" w:hanging="180"/>
      </w:pPr>
      <w:rPr>
        <w:rFonts w:hint="default"/>
      </w:rPr>
    </w:lvl>
    <w:lvl w:ilvl="6">
      <w:start w:val="1"/>
      <w:numFmt w:val="decimal"/>
      <w:lvlText w:val="%7."/>
      <w:lvlJc w:val="left"/>
      <w:pPr>
        <w:ind w:left="5715" w:hanging="360"/>
      </w:pPr>
      <w:rPr>
        <w:rFonts w:hint="default"/>
      </w:rPr>
    </w:lvl>
    <w:lvl w:ilvl="7">
      <w:start w:val="1"/>
      <w:numFmt w:val="lowerLetter"/>
      <w:lvlText w:val="%8."/>
      <w:lvlJc w:val="left"/>
      <w:pPr>
        <w:ind w:left="6435" w:hanging="360"/>
      </w:pPr>
      <w:rPr>
        <w:rFonts w:hint="default"/>
      </w:rPr>
    </w:lvl>
    <w:lvl w:ilvl="8">
      <w:start w:val="1"/>
      <w:numFmt w:val="lowerRoman"/>
      <w:lvlText w:val="%9."/>
      <w:lvlJc w:val="right"/>
      <w:pPr>
        <w:ind w:left="7155" w:hanging="180"/>
      </w:pPr>
      <w:rPr>
        <w:rFonts w:hint="default"/>
      </w:rPr>
    </w:lvl>
  </w:abstractNum>
  <w:abstractNum w:abstractNumId="54" w15:restartNumberingAfterBreak="0">
    <w:nsid w:val="46601001"/>
    <w:multiLevelType w:val="hybridMultilevel"/>
    <w:tmpl w:val="37BEC584"/>
    <w:lvl w:ilvl="0" w:tplc="1D0825A6">
      <w:start w:val="1"/>
      <w:numFmt w:val="lowerLetter"/>
      <w:lvlText w:val="%1)"/>
      <w:lvlJc w:val="left"/>
      <w:pPr>
        <w:ind w:left="927" w:hanging="360"/>
      </w:pPr>
      <w:rPr>
        <w:rFonts w:cs="Times New Roman" w:hint="default"/>
      </w:rPr>
    </w:lvl>
    <w:lvl w:ilvl="1" w:tplc="2558EE00">
      <w:start w:val="1"/>
      <w:numFmt w:val="lowerLetter"/>
      <w:pStyle w:val="Pen-a4"/>
      <w:lvlText w:val="%2."/>
      <w:lvlJc w:val="left"/>
      <w:pPr>
        <w:ind w:left="1782" w:hanging="495"/>
      </w:pPr>
      <w:rPr>
        <w:rFonts w:ascii="Footlight MT Light" w:eastAsia="Times New Roman" w:hAnsi="Footlight MT Light" w:cs="Arial" w:hint="default"/>
      </w:rPr>
    </w:lvl>
    <w:lvl w:ilvl="2" w:tplc="FA066AB0">
      <w:start w:val="1"/>
      <w:numFmt w:val="decimal"/>
      <w:lvlText w:val="(%3)"/>
      <w:lvlJc w:val="left"/>
      <w:pPr>
        <w:ind w:left="2547" w:hanging="360"/>
      </w:pPr>
      <w:rPr>
        <w:rFonts w:cs="Times New Roman" w:hint="default"/>
      </w:rPr>
    </w:lvl>
    <w:lvl w:ilvl="3" w:tplc="83AA8A06">
      <w:start w:val="1"/>
      <w:numFmt w:val="decimal"/>
      <w:lvlText w:val="%4."/>
      <w:lvlJc w:val="left"/>
      <w:pPr>
        <w:ind w:left="3087" w:hanging="360"/>
      </w:pPr>
      <w:rPr>
        <w:rFonts w:cs="Times New Roman" w:hint="default"/>
      </w:rPr>
    </w:lvl>
    <w:lvl w:ilvl="4" w:tplc="31A4C278">
      <w:start w:val="1"/>
      <w:numFmt w:val="decimal"/>
      <w:lvlText w:val="%5)"/>
      <w:lvlJc w:val="left"/>
      <w:pPr>
        <w:ind w:left="8582" w:hanging="360"/>
      </w:pPr>
      <w:rPr>
        <w:rFonts w:cs="Times New Roman" w:hint="default"/>
        <w:b w:val="0"/>
      </w:rPr>
    </w:lvl>
    <w:lvl w:ilvl="5" w:tplc="04090017">
      <w:start w:val="1"/>
      <w:numFmt w:val="lowerLetter"/>
      <w:lvlText w:val="%6)"/>
      <w:lvlJc w:val="left"/>
      <w:pPr>
        <w:ind w:left="4707" w:hanging="360"/>
      </w:pPr>
      <w:rPr>
        <w:rFonts w:cs="Times New Roman" w:hint="default"/>
      </w:rPr>
    </w:lvl>
    <w:lvl w:ilvl="6" w:tplc="0421000F" w:tentative="1">
      <w:start w:val="1"/>
      <w:numFmt w:val="decimal"/>
      <w:lvlText w:val="%7."/>
      <w:lvlJc w:val="left"/>
      <w:pPr>
        <w:ind w:left="5247" w:hanging="360"/>
      </w:pPr>
      <w:rPr>
        <w:rFonts w:cs="Times New Roman"/>
      </w:rPr>
    </w:lvl>
    <w:lvl w:ilvl="7" w:tplc="04210019" w:tentative="1">
      <w:start w:val="1"/>
      <w:numFmt w:val="lowerLetter"/>
      <w:lvlText w:val="%8."/>
      <w:lvlJc w:val="left"/>
      <w:pPr>
        <w:ind w:left="5967" w:hanging="360"/>
      </w:pPr>
      <w:rPr>
        <w:rFonts w:cs="Times New Roman"/>
      </w:rPr>
    </w:lvl>
    <w:lvl w:ilvl="8" w:tplc="0421001B" w:tentative="1">
      <w:start w:val="1"/>
      <w:numFmt w:val="lowerRoman"/>
      <w:lvlText w:val="%9."/>
      <w:lvlJc w:val="right"/>
      <w:pPr>
        <w:ind w:left="6687" w:hanging="180"/>
      </w:pPr>
      <w:rPr>
        <w:rFonts w:cs="Times New Roman"/>
      </w:rPr>
    </w:lvl>
  </w:abstractNum>
  <w:abstractNum w:abstractNumId="55" w15:restartNumberingAfterBreak="0">
    <w:nsid w:val="46656032"/>
    <w:multiLevelType w:val="hybridMultilevel"/>
    <w:tmpl w:val="27AEBDAE"/>
    <w:lvl w:ilvl="0" w:tplc="04210019">
      <w:start w:val="1"/>
      <w:numFmt w:val="lowerLetter"/>
      <w:lvlText w:val="%1."/>
      <w:lvlJc w:val="left"/>
      <w:pPr>
        <w:ind w:left="720" w:hanging="360"/>
      </w:pPr>
    </w:lvl>
    <w:lvl w:ilvl="1" w:tplc="F364CEDC">
      <w:start w:val="1"/>
      <w:numFmt w:val="lowerLetter"/>
      <w:lvlText w:val="%2."/>
      <w:lvlJc w:val="left"/>
      <w:pPr>
        <w:ind w:left="1440" w:hanging="360"/>
      </w:pPr>
      <w:rPr>
        <w:i w:val="0"/>
      </w:r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46F6E23E">
      <w:start w:val="1"/>
      <w:numFmt w:val="decimal"/>
      <w:lvlText w:val="%6)"/>
      <w:lvlJc w:val="left"/>
      <w:pPr>
        <w:ind w:left="4500" w:hanging="360"/>
      </w:pPr>
      <w:rPr>
        <w:rFonts w:hint="default"/>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15:restartNumberingAfterBreak="0">
    <w:nsid w:val="47567CFE"/>
    <w:multiLevelType w:val="hybridMultilevel"/>
    <w:tmpl w:val="C4A0E152"/>
    <w:lvl w:ilvl="0" w:tplc="FFFFFFFF">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7" w15:restartNumberingAfterBreak="0">
    <w:nsid w:val="493D7505"/>
    <w:multiLevelType w:val="hybridMultilevel"/>
    <w:tmpl w:val="101C3D22"/>
    <w:lvl w:ilvl="0" w:tplc="7C38D436">
      <w:start w:val="1"/>
      <w:numFmt w:val="decimal"/>
      <w:lvlText w:val="%1."/>
      <w:lvlJc w:val="left"/>
      <w:pPr>
        <w:ind w:left="720" w:hanging="360"/>
      </w:pPr>
      <w:rPr>
        <w:rFonts w:hint="default"/>
        <w:i w:val="0"/>
        <w:color w:val="auto"/>
        <w:sz w:val="24"/>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9F86E67"/>
    <w:multiLevelType w:val="multilevel"/>
    <w:tmpl w:val="EA346840"/>
    <w:lvl w:ilvl="0">
      <w:start w:val="1"/>
      <w:numFmt w:val="upperRoman"/>
      <w:lvlText w:val="BAB %1"/>
      <w:lvlJc w:val="left"/>
      <w:pPr>
        <w:tabs>
          <w:tab w:val="num" w:pos="1440"/>
        </w:tabs>
        <w:ind w:left="360" w:hanging="360"/>
      </w:pPr>
      <w:rPr>
        <w:rFonts w:ascii="Times New Roman" w:hAnsi="Times New Roman"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567"/>
        </w:tabs>
        <w:ind w:left="567" w:hanging="567"/>
      </w:pPr>
      <w:rPr>
        <w:rFonts w:ascii="Times New Roman" w:hAnsi="Times New Roman"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lvlText w:val="%3."/>
      <w:lvlJc w:val="left"/>
      <w:pPr>
        <w:tabs>
          <w:tab w:val="num" w:pos="482"/>
        </w:tabs>
        <w:ind w:left="482" w:hanging="340"/>
      </w:pPr>
      <w:rPr>
        <w:rFonts w:ascii="Arial" w:hAnsi="Arial" w:cs="Arial" w:hint="default"/>
        <w:b/>
        <w:i w:val="0"/>
        <w:strike w:val="0"/>
        <w:sz w:val="24"/>
        <w:szCs w:val="24"/>
      </w:rPr>
    </w:lvl>
    <w:lvl w:ilvl="3">
      <w:start w:val="1"/>
      <w:numFmt w:val="decimal"/>
      <w:lvlText w:val="3.%4"/>
      <w:lvlJc w:val="left"/>
      <w:pPr>
        <w:tabs>
          <w:tab w:val="num" w:pos="766"/>
        </w:tabs>
        <w:ind w:left="766" w:hanging="624"/>
      </w:pPr>
      <w:rPr>
        <w:rFonts w:hint="default"/>
        <w:b w:val="0"/>
        <w:i w:val="0"/>
        <w:caps w:val="0"/>
        <w:strike w:val="0"/>
        <w:dstrike w:val="0"/>
        <w:vanish w:val="0"/>
        <w:color w:val="auto"/>
        <w:sz w:val="24"/>
        <w:szCs w:val="24"/>
        <w:vertAlign w:val="baseline"/>
        <w:lang w:val="fi-FI"/>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984"/>
        </w:tabs>
        <w:ind w:left="964" w:hanging="340"/>
      </w:pPr>
      <w:rPr>
        <w:rFonts w:hint="default"/>
        <w:b w:val="0"/>
        <w:i w:val="0"/>
        <w:strike w:val="0"/>
        <w:color w:val="auto"/>
        <w:sz w:val="24"/>
        <w:szCs w:val="24"/>
      </w:rPr>
    </w:lvl>
    <w:lvl w:ilvl="5">
      <w:start w:val="1"/>
      <w:numFmt w:val="lowerLetter"/>
      <w:lvlText w:val="%6)."/>
      <w:lvlJc w:val="left"/>
      <w:pPr>
        <w:tabs>
          <w:tab w:val="num" w:pos="1361"/>
        </w:tabs>
        <w:ind w:left="1361" w:hanging="397"/>
      </w:pPr>
      <w:rPr>
        <w:rFonts w:hint="default"/>
        <w:sz w:val="24"/>
        <w:szCs w:val="24"/>
      </w:rPr>
    </w:lvl>
    <w:lvl w:ilvl="6">
      <w:start w:val="1"/>
      <w:numFmt w:val="lowerLetter"/>
      <w:lvlText w:val="%7)"/>
      <w:lvlJc w:val="left"/>
      <w:pPr>
        <w:tabs>
          <w:tab w:val="num" w:pos="1814"/>
        </w:tabs>
        <w:ind w:left="1814" w:hanging="396"/>
      </w:pPr>
      <w:rPr>
        <w:rFonts w:hint="default"/>
      </w:rPr>
    </w:lvl>
    <w:lvl w:ilvl="7">
      <w:numFmt w:val="lowerRoman"/>
      <w:lvlText w:val="%8."/>
      <w:lvlJc w:val="left"/>
      <w:pPr>
        <w:tabs>
          <w:tab w:val="num" w:pos="3744"/>
        </w:tabs>
        <w:ind w:left="3744" w:hanging="1224"/>
      </w:pPr>
      <w:rPr>
        <w:rFonts w:hint="default"/>
      </w:rPr>
    </w:lvl>
    <w:lvl w:ilvl="8">
      <w:numFmt w:val="decimal"/>
      <w:lvlText w:val="%1.%2.%3.%4.%5.%6.%7.%8.%9."/>
      <w:lvlJc w:val="left"/>
      <w:pPr>
        <w:tabs>
          <w:tab w:val="num" w:pos="5400"/>
        </w:tabs>
        <w:ind w:left="4320" w:hanging="1440"/>
      </w:pPr>
      <w:rPr>
        <w:rFonts w:hint="default"/>
      </w:rPr>
    </w:lvl>
  </w:abstractNum>
  <w:abstractNum w:abstractNumId="59" w15:restartNumberingAfterBreak="0">
    <w:nsid w:val="4A32262C"/>
    <w:multiLevelType w:val="multilevel"/>
    <w:tmpl w:val="6F629978"/>
    <w:lvl w:ilvl="0">
      <w:start w:val="1"/>
      <w:numFmt w:val="decimal"/>
      <w:lvlText w:val="4.%1"/>
      <w:lvlJc w:val="left"/>
      <w:pPr>
        <w:ind w:left="720" w:hanging="36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4BBC264F"/>
    <w:multiLevelType w:val="multilevel"/>
    <w:tmpl w:val="32462154"/>
    <w:lvl w:ilvl="0">
      <w:start w:val="1"/>
      <w:numFmt w:val="decimal"/>
      <w:lvlText w:val="13.%1"/>
      <w:lvlJc w:val="left"/>
      <w:pPr>
        <w:ind w:left="1395" w:hanging="360"/>
      </w:pPr>
      <w:rPr>
        <w:rFonts w:hint="default"/>
        <w:b w:val="0"/>
        <w:i w:val="0"/>
        <w:strike w:val="0"/>
        <w:color w:val="auto"/>
        <w:sz w:val="24"/>
        <w:szCs w:val="24"/>
      </w:rPr>
    </w:lvl>
    <w:lvl w:ilvl="1">
      <w:start w:val="1"/>
      <w:numFmt w:val="lowerLetter"/>
      <w:lvlText w:val="%2."/>
      <w:lvlJc w:val="left"/>
      <w:pPr>
        <w:ind w:left="2115" w:hanging="360"/>
      </w:pPr>
      <w:rPr>
        <w:rFonts w:hint="default"/>
      </w:rPr>
    </w:lvl>
    <w:lvl w:ilvl="2">
      <w:start w:val="1"/>
      <w:numFmt w:val="lowerRoman"/>
      <w:lvlText w:val="%3."/>
      <w:lvlJc w:val="right"/>
      <w:pPr>
        <w:ind w:left="2835" w:hanging="180"/>
      </w:pPr>
      <w:rPr>
        <w:rFonts w:hint="default"/>
      </w:rPr>
    </w:lvl>
    <w:lvl w:ilvl="3">
      <w:start w:val="1"/>
      <w:numFmt w:val="decimal"/>
      <w:lvlText w:val="%4."/>
      <w:lvlJc w:val="left"/>
      <w:pPr>
        <w:ind w:left="3555" w:hanging="360"/>
      </w:pPr>
      <w:rPr>
        <w:rFonts w:hint="default"/>
      </w:rPr>
    </w:lvl>
    <w:lvl w:ilvl="4">
      <w:start w:val="1"/>
      <w:numFmt w:val="lowerLetter"/>
      <w:lvlText w:val="%5."/>
      <w:lvlJc w:val="left"/>
      <w:pPr>
        <w:ind w:left="4275" w:hanging="360"/>
      </w:pPr>
      <w:rPr>
        <w:rFonts w:hint="default"/>
      </w:rPr>
    </w:lvl>
    <w:lvl w:ilvl="5">
      <w:start w:val="1"/>
      <w:numFmt w:val="lowerRoman"/>
      <w:lvlText w:val="%6."/>
      <w:lvlJc w:val="right"/>
      <w:pPr>
        <w:ind w:left="4995" w:hanging="180"/>
      </w:pPr>
      <w:rPr>
        <w:rFonts w:hint="default"/>
      </w:rPr>
    </w:lvl>
    <w:lvl w:ilvl="6">
      <w:start w:val="1"/>
      <w:numFmt w:val="decimal"/>
      <w:lvlText w:val="%7."/>
      <w:lvlJc w:val="left"/>
      <w:pPr>
        <w:ind w:left="5715" w:hanging="360"/>
      </w:pPr>
      <w:rPr>
        <w:rFonts w:hint="default"/>
      </w:rPr>
    </w:lvl>
    <w:lvl w:ilvl="7">
      <w:start w:val="1"/>
      <w:numFmt w:val="lowerLetter"/>
      <w:lvlText w:val="%8."/>
      <w:lvlJc w:val="left"/>
      <w:pPr>
        <w:ind w:left="6435" w:hanging="360"/>
      </w:pPr>
      <w:rPr>
        <w:rFonts w:hint="default"/>
      </w:rPr>
    </w:lvl>
    <w:lvl w:ilvl="8">
      <w:start w:val="1"/>
      <w:numFmt w:val="lowerRoman"/>
      <w:lvlText w:val="%9."/>
      <w:lvlJc w:val="right"/>
      <w:pPr>
        <w:ind w:left="7155" w:hanging="180"/>
      </w:pPr>
      <w:rPr>
        <w:rFonts w:hint="default"/>
      </w:rPr>
    </w:lvl>
  </w:abstractNum>
  <w:abstractNum w:abstractNumId="61" w15:restartNumberingAfterBreak="0">
    <w:nsid w:val="4EBE127C"/>
    <w:multiLevelType w:val="hybridMultilevel"/>
    <w:tmpl w:val="F30CDAC6"/>
    <w:lvl w:ilvl="0" w:tplc="8A26789C">
      <w:start w:val="4"/>
      <w:numFmt w:val="decimal"/>
      <w:lvlText w:val="%1."/>
      <w:lvlJc w:val="left"/>
      <w:pPr>
        <w:tabs>
          <w:tab w:val="num" w:pos="397"/>
        </w:tabs>
        <w:ind w:left="397" w:hanging="397"/>
      </w:pPr>
      <w:rPr>
        <w:rFonts w:hint="default"/>
        <w:b w:val="0"/>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2" w15:restartNumberingAfterBreak="0">
    <w:nsid w:val="4F454A63"/>
    <w:multiLevelType w:val="hybridMultilevel"/>
    <w:tmpl w:val="0DD851E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3" w15:restartNumberingAfterBreak="0">
    <w:nsid w:val="4F7A3294"/>
    <w:multiLevelType w:val="hybridMultilevel"/>
    <w:tmpl w:val="1D16410A"/>
    <w:lvl w:ilvl="0" w:tplc="60F62FCC">
      <w:start w:val="1"/>
      <w:numFmt w:val="decimal"/>
      <w:lvlText w:val="%1."/>
      <w:lvlJc w:val="left"/>
      <w:pPr>
        <w:ind w:left="720" w:hanging="360"/>
      </w:pPr>
      <w:rPr>
        <w:rFonts w:hint="default"/>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2D03D92"/>
    <w:multiLevelType w:val="multilevel"/>
    <w:tmpl w:val="77F8E60C"/>
    <w:lvl w:ilvl="0">
      <w:start w:val="1"/>
      <w:numFmt w:val="upperRoman"/>
      <w:lvlText w:val="BAB %1"/>
      <w:lvlJc w:val="left"/>
      <w:pPr>
        <w:tabs>
          <w:tab w:val="num" w:pos="1440"/>
        </w:tabs>
        <w:ind w:left="360" w:hanging="360"/>
      </w:pPr>
      <w:rPr>
        <w:rFonts w:ascii="Times New Roman" w:hAnsi="Times New Roman"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567"/>
        </w:tabs>
        <w:ind w:left="567" w:hanging="567"/>
      </w:pPr>
      <w:rPr>
        <w:rFonts w:ascii="Times New Roman" w:hAnsi="Times New Roman"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lvlText w:val="%3."/>
      <w:lvlJc w:val="left"/>
      <w:pPr>
        <w:tabs>
          <w:tab w:val="num" w:pos="482"/>
        </w:tabs>
        <w:ind w:left="482" w:hanging="340"/>
      </w:pPr>
      <w:rPr>
        <w:rFonts w:ascii="Arial" w:hAnsi="Arial" w:cs="Arial" w:hint="default"/>
        <w:b/>
        <w:i w:val="0"/>
        <w:strike w:val="0"/>
        <w:sz w:val="24"/>
        <w:szCs w:val="24"/>
      </w:rPr>
    </w:lvl>
    <w:lvl w:ilvl="3">
      <w:start w:val="1"/>
      <w:numFmt w:val="decimal"/>
      <w:lvlText w:val="3.%4"/>
      <w:lvlJc w:val="left"/>
      <w:pPr>
        <w:tabs>
          <w:tab w:val="num" w:pos="766"/>
        </w:tabs>
        <w:ind w:left="766" w:hanging="624"/>
      </w:pPr>
      <w:rPr>
        <w:rFonts w:hint="default"/>
        <w:b w:val="0"/>
        <w:i w:val="0"/>
        <w:caps w:val="0"/>
        <w:strike w:val="0"/>
        <w:dstrike w:val="0"/>
        <w:vanish w:val="0"/>
        <w:color w:val="auto"/>
        <w:sz w:val="24"/>
        <w:szCs w:val="24"/>
        <w:vertAlign w:val="baseline"/>
        <w:lang w:val="fi-FI"/>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984"/>
        </w:tabs>
        <w:ind w:left="964" w:hanging="340"/>
      </w:pPr>
      <w:rPr>
        <w:rFonts w:hint="default"/>
        <w:b w:val="0"/>
        <w:i w:val="0"/>
        <w:strike w:val="0"/>
        <w:color w:val="auto"/>
        <w:sz w:val="24"/>
        <w:szCs w:val="24"/>
      </w:rPr>
    </w:lvl>
    <w:lvl w:ilvl="5">
      <w:start w:val="1"/>
      <w:numFmt w:val="lowerLetter"/>
      <w:lvlText w:val="%6)."/>
      <w:lvlJc w:val="left"/>
      <w:pPr>
        <w:tabs>
          <w:tab w:val="num" w:pos="1361"/>
        </w:tabs>
        <w:ind w:left="1361" w:hanging="397"/>
      </w:pPr>
      <w:rPr>
        <w:rFonts w:hint="default"/>
        <w:sz w:val="24"/>
        <w:szCs w:val="24"/>
      </w:rPr>
    </w:lvl>
    <w:lvl w:ilvl="6">
      <w:start w:val="1"/>
      <w:numFmt w:val="lowerLetter"/>
      <w:lvlText w:val="%7)"/>
      <w:lvlJc w:val="left"/>
      <w:pPr>
        <w:tabs>
          <w:tab w:val="num" w:pos="1814"/>
        </w:tabs>
        <w:ind w:left="1814" w:hanging="396"/>
      </w:pPr>
      <w:rPr>
        <w:rFonts w:hint="default"/>
      </w:rPr>
    </w:lvl>
    <w:lvl w:ilvl="7">
      <w:numFmt w:val="lowerRoman"/>
      <w:lvlText w:val="%8."/>
      <w:lvlJc w:val="left"/>
      <w:pPr>
        <w:tabs>
          <w:tab w:val="num" w:pos="3744"/>
        </w:tabs>
        <w:ind w:left="3744" w:hanging="1224"/>
      </w:pPr>
      <w:rPr>
        <w:rFonts w:hint="default"/>
      </w:rPr>
    </w:lvl>
    <w:lvl w:ilvl="8">
      <w:numFmt w:val="decimal"/>
      <w:lvlText w:val="%1.%2.%3.%4.%5.%6.%7.%8.%9."/>
      <w:lvlJc w:val="left"/>
      <w:pPr>
        <w:tabs>
          <w:tab w:val="num" w:pos="5400"/>
        </w:tabs>
        <w:ind w:left="4320" w:hanging="1440"/>
      </w:pPr>
      <w:rPr>
        <w:rFonts w:hint="default"/>
      </w:rPr>
    </w:lvl>
  </w:abstractNum>
  <w:abstractNum w:abstractNumId="65" w15:restartNumberingAfterBreak="0">
    <w:nsid w:val="52DF733B"/>
    <w:multiLevelType w:val="hybridMultilevel"/>
    <w:tmpl w:val="0436E4FA"/>
    <w:lvl w:ilvl="0" w:tplc="048CB6FC">
      <w:start w:val="1"/>
      <w:numFmt w:val="lowerLetter"/>
      <w:lvlText w:val="%1."/>
      <w:lvlJc w:val="left"/>
      <w:pPr>
        <w:ind w:left="455" w:hanging="360"/>
      </w:pPr>
      <w:rPr>
        <w:rFonts w:ascii="Footlight MT Light" w:eastAsia="Footlight MT Light" w:hAnsi="Footlight MT Light" w:cs="Footlight MT Light" w:hint="default"/>
        <w:spacing w:val="-1"/>
        <w:w w:val="100"/>
        <w:sz w:val="24"/>
        <w:szCs w:val="24"/>
      </w:rPr>
    </w:lvl>
    <w:lvl w:ilvl="1" w:tplc="7F7AD3BE">
      <w:numFmt w:val="bullet"/>
      <w:lvlText w:val="•"/>
      <w:lvlJc w:val="left"/>
      <w:pPr>
        <w:ind w:left="798" w:hanging="360"/>
      </w:pPr>
      <w:rPr>
        <w:rFonts w:hint="default"/>
      </w:rPr>
    </w:lvl>
    <w:lvl w:ilvl="2" w:tplc="A06026CE">
      <w:numFmt w:val="bullet"/>
      <w:lvlText w:val="•"/>
      <w:lvlJc w:val="left"/>
      <w:pPr>
        <w:ind w:left="1137" w:hanging="360"/>
      </w:pPr>
      <w:rPr>
        <w:rFonts w:hint="default"/>
      </w:rPr>
    </w:lvl>
    <w:lvl w:ilvl="3" w:tplc="3228B7E4">
      <w:numFmt w:val="bullet"/>
      <w:lvlText w:val="•"/>
      <w:lvlJc w:val="left"/>
      <w:pPr>
        <w:ind w:left="1475" w:hanging="360"/>
      </w:pPr>
      <w:rPr>
        <w:rFonts w:hint="default"/>
      </w:rPr>
    </w:lvl>
    <w:lvl w:ilvl="4" w:tplc="4FF4AA2C">
      <w:numFmt w:val="bullet"/>
      <w:lvlText w:val="•"/>
      <w:lvlJc w:val="left"/>
      <w:pPr>
        <w:ind w:left="1814" w:hanging="360"/>
      </w:pPr>
      <w:rPr>
        <w:rFonts w:hint="default"/>
      </w:rPr>
    </w:lvl>
    <w:lvl w:ilvl="5" w:tplc="DE18D7A0">
      <w:numFmt w:val="bullet"/>
      <w:lvlText w:val="•"/>
      <w:lvlJc w:val="left"/>
      <w:pPr>
        <w:ind w:left="2153" w:hanging="360"/>
      </w:pPr>
      <w:rPr>
        <w:rFonts w:hint="default"/>
      </w:rPr>
    </w:lvl>
    <w:lvl w:ilvl="6" w:tplc="B1047F32">
      <w:numFmt w:val="bullet"/>
      <w:lvlText w:val="•"/>
      <w:lvlJc w:val="left"/>
      <w:pPr>
        <w:ind w:left="2491" w:hanging="360"/>
      </w:pPr>
      <w:rPr>
        <w:rFonts w:hint="default"/>
      </w:rPr>
    </w:lvl>
    <w:lvl w:ilvl="7" w:tplc="1C66DC4E">
      <w:numFmt w:val="bullet"/>
      <w:lvlText w:val="•"/>
      <w:lvlJc w:val="left"/>
      <w:pPr>
        <w:ind w:left="2830" w:hanging="360"/>
      </w:pPr>
      <w:rPr>
        <w:rFonts w:hint="default"/>
      </w:rPr>
    </w:lvl>
    <w:lvl w:ilvl="8" w:tplc="5C7ED22C">
      <w:numFmt w:val="bullet"/>
      <w:lvlText w:val="•"/>
      <w:lvlJc w:val="left"/>
      <w:pPr>
        <w:ind w:left="3168" w:hanging="360"/>
      </w:pPr>
      <w:rPr>
        <w:rFonts w:hint="default"/>
      </w:rPr>
    </w:lvl>
  </w:abstractNum>
  <w:abstractNum w:abstractNumId="66" w15:restartNumberingAfterBreak="0">
    <w:nsid w:val="532874F7"/>
    <w:multiLevelType w:val="multilevel"/>
    <w:tmpl w:val="E624869E"/>
    <w:lvl w:ilvl="0">
      <w:start w:val="8"/>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7" w15:restartNumberingAfterBreak="0">
    <w:nsid w:val="556A1A5D"/>
    <w:multiLevelType w:val="hybridMultilevel"/>
    <w:tmpl w:val="26A86020"/>
    <w:lvl w:ilvl="0" w:tplc="04210019">
      <w:start w:val="1"/>
      <w:numFmt w:val="lowerLetter"/>
      <w:lvlText w:val="%1."/>
      <w:lvlJc w:val="left"/>
      <w:pPr>
        <w:ind w:left="1181" w:hanging="360"/>
      </w:pPr>
    </w:lvl>
    <w:lvl w:ilvl="1" w:tplc="04210019">
      <w:start w:val="1"/>
      <w:numFmt w:val="lowerLetter"/>
      <w:lvlText w:val="%2."/>
      <w:lvlJc w:val="left"/>
      <w:pPr>
        <w:ind w:left="1901" w:hanging="360"/>
      </w:pPr>
    </w:lvl>
    <w:lvl w:ilvl="2" w:tplc="38090011">
      <w:start w:val="1"/>
      <w:numFmt w:val="decimal"/>
      <w:lvlText w:val="%3)"/>
      <w:lvlJc w:val="left"/>
      <w:pPr>
        <w:ind w:left="2801" w:hanging="360"/>
      </w:pPr>
      <w:rPr>
        <w:rFonts w:hint="default"/>
      </w:rPr>
    </w:lvl>
    <w:lvl w:ilvl="3" w:tplc="0421000F" w:tentative="1">
      <w:start w:val="1"/>
      <w:numFmt w:val="decimal"/>
      <w:lvlText w:val="%4."/>
      <w:lvlJc w:val="left"/>
      <w:pPr>
        <w:ind w:left="3341" w:hanging="360"/>
      </w:pPr>
    </w:lvl>
    <w:lvl w:ilvl="4" w:tplc="04210019">
      <w:start w:val="1"/>
      <w:numFmt w:val="lowerLetter"/>
      <w:lvlText w:val="%5."/>
      <w:lvlJc w:val="left"/>
      <w:pPr>
        <w:ind w:left="4061" w:hanging="360"/>
      </w:pPr>
    </w:lvl>
    <w:lvl w:ilvl="5" w:tplc="0421001B" w:tentative="1">
      <w:start w:val="1"/>
      <w:numFmt w:val="lowerRoman"/>
      <w:lvlText w:val="%6."/>
      <w:lvlJc w:val="right"/>
      <w:pPr>
        <w:ind w:left="4781" w:hanging="180"/>
      </w:pPr>
    </w:lvl>
    <w:lvl w:ilvl="6" w:tplc="0421000F" w:tentative="1">
      <w:start w:val="1"/>
      <w:numFmt w:val="decimal"/>
      <w:lvlText w:val="%7."/>
      <w:lvlJc w:val="left"/>
      <w:pPr>
        <w:ind w:left="5501" w:hanging="360"/>
      </w:pPr>
    </w:lvl>
    <w:lvl w:ilvl="7" w:tplc="04210019" w:tentative="1">
      <w:start w:val="1"/>
      <w:numFmt w:val="lowerLetter"/>
      <w:lvlText w:val="%8."/>
      <w:lvlJc w:val="left"/>
      <w:pPr>
        <w:ind w:left="6221" w:hanging="360"/>
      </w:pPr>
    </w:lvl>
    <w:lvl w:ilvl="8" w:tplc="0421001B" w:tentative="1">
      <w:start w:val="1"/>
      <w:numFmt w:val="lowerRoman"/>
      <w:lvlText w:val="%9."/>
      <w:lvlJc w:val="right"/>
      <w:pPr>
        <w:ind w:left="6941" w:hanging="180"/>
      </w:pPr>
    </w:lvl>
  </w:abstractNum>
  <w:abstractNum w:abstractNumId="68" w15:restartNumberingAfterBreak="0">
    <w:nsid w:val="56A42CE2"/>
    <w:multiLevelType w:val="hybridMultilevel"/>
    <w:tmpl w:val="AA005C34"/>
    <w:lvl w:ilvl="0" w:tplc="32D8DCB4">
      <w:start w:val="1"/>
      <w:numFmt w:val="upperLetter"/>
      <w:lvlText w:val="%1."/>
      <w:lvlJc w:val="left"/>
      <w:pPr>
        <w:tabs>
          <w:tab w:val="num" w:pos="340"/>
        </w:tabs>
        <w:ind w:left="340" w:hanging="340"/>
      </w:pPr>
      <w:rPr>
        <w:rFonts w:hint="default"/>
        <w:b/>
        <w:i w:val="0"/>
        <w:strike w:val="0"/>
        <w:color w:val="auto"/>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57437D9A"/>
    <w:multiLevelType w:val="hybridMultilevel"/>
    <w:tmpl w:val="2D600A18"/>
    <w:lvl w:ilvl="0" w:tplc="04210019">
      <w:start w:val="1"/>
      <w:numFmt w:val="lowerLetter"/>
      <w:lvlText w:val="%1."/>
      <w:lvlJc w:val="left"/>
      <w:pPr>
        <w:ind w:left="872" w:hanging="360"/>
      </w:pPr>
      <w:rPr>
        <w:rFonts w:hint="default"/>
      </w:rPr>
    </w:lvl>
    <w:lvl w:ilvl="1" w:tplc="04090011">
      <w:start w:val="1"/>
      <w:numFmt w:val="decimal"/>
      <w:lvlText w:val="%2)"/>
      <w:lvlJc w:val="left"/>
      <w:pPr>
        <w:ind w:left="1592" w:hanging="360"/>
      </w:pPr>
    </w:lvl>
    <w:lvl w:ilvl="2" w:tplc="7F10E6CA">
      <w:start w:val="1"/>
      <w:numFmt w:val="lowerLetter"/>
      <w:lvlText w:val="%3)"/>
      <w:lvlJc w:val="left"/>
      <w:pPr>
        <w:ind w:left="2492" w:hanging="360"/>
      </w:pPr>
      <w:rPr>
        <w:rFonts w:hint="default"/>
      </w:rPr>
    </w:lvl>
    <w:lvl w:ilvl="3" w:tplc="0421000F" w:tentative="1">
      <w:start w:val="1"/>
      <w:numFmt w:val="decimal"/>
      <w:lvlText w:val="%4."/>
      <w:lvlJc w:val="left"/>
      <w:pPr>
        <w:ind w:left="3032" w:hanging="360"/>
      </w:pPr>
    </w:lvl>
    <w:lvl w:ilvl="4" w:tplc="04210019" w:tentative="1">
      <w:start w:val="1"/>
      <w:numFmt w:val="lowerLetter"/>
      <w:lvlText w:val="%5."/>
      <w:lvlJc w:val="left"/>
      <w:pPr>
        <w:ind w:left="3752" w:hanging="360"/>
      </w:pPr>
    </w:lvl>
    <w:lvl w:ilvl="5" w:tplc="0421001B" w:tentative="1">
      <w:start w:val="1"/>
      <w:numFmt w:val="lowerRoman"/>
      <w:lvlText w:val="%6."/>
      <w:lvlJc w:val="right"/>
      <w:pPr>
        <w:ind w:left="4472" w:hanging="180"/>
      </w:pPr>
    </w:lvl>
    <w:lvl w:ilvl="6" w:tplc="0421000F" w:tentative="1">
      <w:start w:val="1"/>
      <w:numFmt w:val="decimal"/>
      <w:lvlText w:val="%7."/>
      <w:lvlJc w:val="left"/>
      <w:pPr>
        <w:ind w:left="5192" w:hanging="360"/>
      </w:pPr>
    </w:lvl>
    <w:lvl w:ilvl="7" w:tplc="04210019" w:tentative="1">
      <w:start w:val="1"/>
      <w:numFmt w:val="lowerLetter"/>
      <w:lvlText w:val="%8."/>
      <w:lvlJc w:val="left"/>
      <w:pPr>
        <w:ind w:left="5912" w:hanging="360"/>
      </w:pPr>
    </w:lvl>
    <w:lvl w:ilvl="8" w:tplc="0421001B" w:tentative="1">
      <w:start w:val="1"/>
      <w:numFmt w:val="lowerRoman"/>
      <w:lvlText w:val="%9."/>
      <w:lvlJc w:val="right"/>
      <w:pPr>
        <w:ind w:left="6632" w:hanging="180"/>
      </w:pPr>
    </w:lvl>
  </w:abstractNum>
  <w:abstractNum w:abstractNumId="70" w15:restartNumberingAfterBreak="0">
    <w:nsid w:val="57CC06EF"/>
    <w:multiLevelType w:val="multilevel"/>
    <w:tmpl w:val="BFB8AE02"/>
    <w:lvl w:ilvl="0">
      <w:start w:val="1"/>
      <w:numFmt w:val="upperRoman"/>
      <w:lvlText w:val="BAB %1"/>
      <w:lvlJc w:val="left"/>
      <w:pPr>
        <w:tabs>
          <w:tab w:val="num" w:pos="1440"/>
        </w:tabs>
        <w:ind w:left="360" w:hanging="360"/>
      </w:pPr>
      <w:rPr>
        <w:rFonts w:ascii="Times New Roman" w:hAnsi="Times New Roman"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567"/>
        </w:tabs>
        <w:ind w:left="567" w:hanging="567"/>
      </w:pPr>
      <w:rPr>
        <w:rFonts w:ascii="Times New Roman" w:hAnsi="Times New Roman"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lvlText w:val="%3."/>
      <w:lvlJc w:val="left"/>
      <w:pPr>
        <w:tabs>
          <w:tab w:val="num" w:pos="482"/>
        </w:tabs>
        <w:ind w:left="482" w:hanging="340"/>
      </w:pPr>
      <w:rPr>
        <w:rFonts w:ascii="Arial" w:hAnsi="Arial" w:cs="Arial" w:hint="default"/>
        <w:b/>
        <w:i w:val="0"/>
        <w:strike w:val="0"/>
        <w:sz w:val="24"/>
        <w:szCs w:val="24"/>
      </w:rPr>
    </w:lvl>
    <w:lvl w:ilvl="3">
      <w:start w:val="1"/>
      <w:numFmt w:val="decimal"/>
      <w:lvlText w:val="3.%4"/>
      <w:lvlJc w:val="left"/>
      <w:pPr>
        <w:tabs>
          <w:tab w:val="num" w:pos="766"/>
        </w:tabs>
        <w:ind w:left="766" w:hanging="624"/>
      </w:pPr>
      <w:rPr>
        <w:rFonts w:hint="default"/>
        <w:b w:val="0"/>
        <w:i w:val="0"/>
        <w:caps w:val="0"/>
        <w:strike w:val="0"/>
        <w:dstrike w:val="0"/>
        <w:vanish w:val="0"/>
        <w:color w:val="auto"/>
        <w:sz w:val="24"/>
        <w:szCs w:val="24"/>
        <w:vertAlign w:val="baseline"/>
        <w:lang w:val="fi-FI"/>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984"/>
        </w:tabs>
        <w:ind w:left="964" w:hanging="340"/>
      </w:pPr>
      <w:rPr>
        <w:rFonts w:hint="default"/>
        <w:b w:val="0"/>
        <w:i w:val="0"/>
        <w:strike w:val="0"/>
        <w:color w:val="auto"/>
        <w:sz w:val="24"/>
        <w:szCs w:val="24"/>
      </w:rPr>
    </w:lvl>
    <w:lvl w:ilvl="5">
      <w:start w:val="1"/>
      <w:numFmt w:val="lowerLetter"/>
      <w:lvlText w:val="%6)."/>
      <w:lvlJc w:val="left"/>
      <w:pPr>
        <w:tabs>
          <w:tab w:val="num" w:pos="1361"/>
        </w:tabs>
        <w:ind w:left="1361" w:hanging="397"/>
      </w:pPr>
      <w:rPr>
        <w:rFonts w:hint="default"/>
        <w:sz w:val="24"/>
        <w:szCs w:val="24"/>
      </w:rPr>
    </w:lvl>
    <w:lvl w:ilvl="6">
      <w:start w:val="1"/>
      <w:numFmt w:val="lowerLetter"/>
      <w:lvlText w:val="%7)"/>
      <w:lvlJc w:val="left"/>
      <w:pPr>
        <w:tabs>
          <w:tab w:val="num" w:pos="1814"/>
        </w:tabs>
        <w:ind w:left="1814" w:hanging="396"/>
      </w:pPr>
      <w:rPr>
        <w:rFonts w:hint="default"/>
      </w:rPr>
    </w:lvl>
    <w:lvl w:ilvl="7">
      <w:numFmt w:val="lowerRoman"/>
      <w:lvlText w:val="%8."/>
      <w:lvlJc w:val="left"/>
      <w:pPr>
        <w:tabs>
          <w:tab w:val="num" w:pos="3744"/>
        </w:tabs>
        <w:ind w:left="3744" w:hanging="1224"/>
      </w:pPr>
      <w:rPr>
        <w:rFonts w:hint="default"/>
      </w:rPr>
    </w:lvl>
    <w:lvl w:ilvl="8">
      <w:numFmt w:val="decimal"/>
      <w:lvlText w:val="%1.%2.%3.%4.%5.%6.%7.%8.%9."/>
      <w:lvlJc w:val="left"/>
      <w:pPr>
        <w:tabs>
          <w:tab w:val="num" w:pos="5400"/>
        </w:tabs>
        <w:ind w:left="4320" w:hanging="1440"/>
      </w:pPr>
      <w:rPr>
        <w:rFonts w:hint="default"/>
      </w:rPr>
    </w:lvl>
  </w:abstractNum>
  <w:abstractNum w:abstractNumId="71" w15:restartNumberingAfterBreak="0">
    <w:nsid w:val="5AE549CB"/>
    <w:multiLevelType w:val="hybridMultilevel"/>
    <w:tmpl w:val="8F8A1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AF12017"/>
    <w:multiLevelType w:val="multilevel"/>
    <w:tmpl w:val="D0C4AD06"/>
    <w:lvl w:ilvl="0">
      <w:start w:val="1"/>
      <w:numFmt w:val="upperRoman"/>
      <w:lvlText w:val="BAB %1"/>
      <w:lvlJc w:val="left"/>
      <w:pPr>
        <w:tabs>
          <w:tab w:val="num" w:pos="1440"/>
        </w:tabs>
        <w:ind w:left="360" w:hanging="360"/>
      </w:pPr>
      <w:rPr>
        <w:rFonts w:ascii="Times New Roman" w:hAnsi="Times New Roman"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567"/>
        </w:tabs>
        <w:ind w:left="567" w:hanging="567"/>
      </w:pPr>
      <w:rPr>
        <w:rFonts w:ascii="Times New Roman" w:hAnsi="Times New Roman"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lvlText w:val="%3."/>
      <w:lvlJc w:val="left"/>
      <w:pPr>
        <w:tabs>
          <w:tab w:val="num" w:pos="482"/>
        </w:tabs>
        <w:ind w:left="482" w:hanging="340"/>
      </w:pPr>
      <w:rPr>
        <w:rFonts w:ascii="Arial" w:hAnsi="Arial" w:cs="Arial" w:hint="default"/>
        <w:b/>
        <w:i w:val="0"/>
        <w:strike w:val="0"/>
        <w:sz w:val="24"/>
        <w:szCs w:val="24"/>
      </w:rPr>
    </w:lvl>
    <w:lvl w:ilvl="3">
      <w:start w:val="1"/>
      <w:numFmt w:val="decimal"/>
      <w:lvlText w:val="3.%4"/>
      <w:lvlJc w:val="left"/>
      <w:pPr>
        <w:tabs>
          <w:tab w:val="num" w:pos="766"/>
        </w:tabs>
        <w:ind w:left="766" w:hanging="624"/>
      </w:pPr>
      <w:rPr>
        <w:rFonts w:hint="default"/>
        <w:b w:val="0"/>
        <w:i w:val="0"/>
        <w:caps w:val="0"/>
        <w:strike w:val="0"/>
        <w:dstrike w:val="0"/>
        <w:vanish w:val="0"/>
        <w:color w:val="auto"/>
        <w:sz w:val="24"/>
        <w:szCs w:val="24"/>
        <w:vertAlign w:val="baseline"/>
        <w:lang w:val="fi-FI"/>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984"/>
        </w:tabs>
        <w:ind w:left="964" w:hanging="340"/>
      </w:pPr>
      <w:rPr>
        <w:rFonts w:hint="default"/>
        <w:b w:val="0"/>
        <w:i w:val="0"/>
        <w:strike w:val="0"/>
        <w:color w:val="auto"/>
        <w:sz w:val="24"/>
        <w:szCs w:val="24"/>
      </w:rPr>
    </w:lvl>
    <w:lvl w:ilvl="5">
      <w:start w:val="1"/>
      <w:numFmt w:val="lowerLetter"/>
      <w:lvlText w:val="%6)."/>
      <w:lvlJc w:val="left"/>
      <w:pPr>
        <w:tabs>
          <w:tab w:val="num" w:pos="1361"/>
        </w:tabs>
        <w:ind w:left="1361" w:hanging="397"/>
      </w:pPr>
      <w:rPr>
        <w:rFonts w:hint="default"/>
        <w:sz w:val="24"/>
        <w:szCs w:val="24"/>
      </w:rPr>
    </w:lvl>
    <w:lvl w:ilvl="6">
      <w:start w:val="1"/>
      <w:numFmt w:val="lowerLetter"/>
      <w:lvlText w:val="%7)"/>
      <w:lvlJc w:val="left"/>
      <w:pPr>
        <w:tabs>
          <w:tab w:val="num" w:pos="1814"/>
        </w:tabs>
        <w:ind w:left="1814" w:hanging="396"/>
      </w:pPr>
      <w:rPr>
        <w:rFonts w:hint="default"/>
      </w:rPr>
    </w:lvl>
    <w:lvl w:ilvl="7">
      <w:numFmt w:val="lowerRoman"/>
      <w:lvlText w:val="%8."/>
      <w:lvlJc w:val="left"/>
      <w:pPr>
        <w:tabs>
          <w:tab w:val="num" w:pos="3744"/>
        </w:tabs>
        <w:ind w:left="3744" w:hanging="1224"/>
      </w:pPr>
      <w:rPr>
        <w:rFonts w:hint="default"/>
      </w:rPr>
    </w:lvl>
    <w:lvl w:ilvl="8">
      <w:numFmt w:val="decimal"/>
      <w:lvlText w:val="%1.%2.%3.%4.%5.%6.%7.%8.%9."/>
      <w:lvlJc w:val="left"/>
      <w:pPr>
        <w:tabs>
          <w:tab w:val="num" w:pos="5400"/>
        </w:tabs>
        <w:ind w:left="4320" w:hanging="1440"/>
      </w:pPr>
      <w:rPr>
        <w:rFonts w:hint="default"/>
      </w:rPr>
    </w:lvl>
  </w:abstractNum>
  <w:abstractNum w:abstractNumId="73" w15:restartNumberingAfterBreak="0">
    <w:nsid w:val="5B080C02"/>
    <w:multiLevelType w:val="hybridMultilevel"/>
    <w:tmpl w:val="B2EC8C5C"/>
    <w:lvl w:ilvl="0" w:tplc="FA227A2E">
      <w:start w:val="1"/>
      <w:numFmt w:val="lowerLetter"/>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4" w15:restartNumberingAfterBreak="0">
    <w:nsid w:val="5BC27540"/>
    <w:multiLevelType w:val="multilevel"/>
    <w:tmpl w:val="BC78D43E"/>
    <w:lvl w:ilvl="0">
      <w:start w:val="1"/>
      <w:numFmt w:val="upperLetter"/>
      <w:lvlText w:val="%1."/>
      <w:lvlJc w:val="left"/>
      <w:pPr>
        <w:ind w:left="2061" w:hanging="360"/>
      </w:pPr>
      <w:rPr>
        <w:rFonts w:hint="default"/>
        <w:b w:val="0"/>
        <w:strike w:val="0"/>
        <w:color w:val="auto"/>
        <w:sz w:val="24"/>
        <w:szCs w:val="24"/>
      </w:rPr>
    </w:lvl>
    <w:lvl w:ilvl="1">
      <w:start w:val="1"/>
      <w:numFmt w:val="lowerLetter"/>
      <w:lvlText w:val="%2."/>
      <w:lvlJc w:val="left"/>
      <w:pPr>
        <w:ind w:left="621" w:hanging="360"/>
      </w:pPr>
      <w:rPr>
        <w:rFonts w:hint="default"/>
      </w:rPr>
    </w:lvl>
    <w:lvl w:ilvl="2">
      <w:start w:val="1"/>
      <w:numFmt w:val="lowerRoman"/>
      <w:lvlText w:val="%3."/>
      <w:lvlJc w:val="right"/>
      <w:pPr>
        <w:ind w:left="1341" w:hanging="180"/>
      </w:pPr>
    </w:lvl>
    <w:lvl w:ilvl="3">
      <w:start w:val="1"/>
      <w:numFmt w:val="decimal"/>
      <w:lvlText w:val="%4."/>
      <w:lvlJc w:val="left"/>
      <w:pPr>
        <w:ind w:left="2061" w:hanging="360"/>
      </w:pPr>
    </w:lvl>
    <w:lvl w:ilvl="4">
      <w:start w:val="1"/>
      <w:numFmt w:val="lowerLetter"/>
      <w:lvlText w:val="%5."/>
      <w:lvlJc w:val="left"/>
      <w:pPr>
        <w:ind w:left="2781" w:hanging="360"/>
      </w:pPr>
    </w:lvl>
    <w:lvl w:ilvl="5">
      <w:start w:val="1"/>
      <w:numFmt w:val="lowerLetter"/>
      <w:lvlText w:val="%6)"/>
      <w:lvlJc w:val="left"/>
      <w:pPr>
        <w:ind w:left="3501" w:hanging="180"/>
      </w:pPr>
    </w:lvl>
    <w:lvl w:ilvl="6">
      <w:start w:val="1"/>
      <w:numFmt w:val="lowerLetter"/>
      <w:lvlText w:val="%7."/>
      <w:lvlJc w:val="left"/>
      <w:pPr>
        <w:ind w:left="4221" w:hanging="360"/>
      </w:pPr>
      <w:rPr>
        <w:rFonts w:hint="default"/>
        <w:b w:val="0"/>
        <w:i w:val="0"/>
        <w:caps w:val="0"/>
        <w:vanish w:val="0"/>
        <w:color w:val="auto"/>
        <w:sz w:val="22"/>
        <w:szCs w:val="20"/>
      </w:rPr>
    </w:lvl>
    <w:lvl w:ilvl="7">
      <w:start w:val="1"/>
      <w:numFmt w:val="lowerLetter"/>
      <w:lvlText w:val="%8."/>
      <w:lvlJc w:val="left"/>
      <w:pPr>
        <w:ind w:left="4941" w:hanging="360"/>
      </w:pPr>
    </w:lvl>
    <w:lvl w:ilvl="8">
      <w:start w:val="1"/>
      <w:numFmt w:val="lowerRoman"/>
      <w:lvlText w:val="%9."/>
      <w:lvlJc w:val="right"/>
      <w:pPr>
        <w:ind w:left="5661" w:hanging="180"/>
      </w:pPr>
    </w:lvl>
  </w:abstractNum>
  <w:abstractNum w:abstractNumId="75" w15:restartNumberingAfterBreak="0">
    <w:nsid w:val="5E33276B"/>
    <w:multiLevelType w:val="hybridMultilevel"/>
    <w:tmpl w:val="4E8E14DA"/>
    <w:lvl w:ilvl="0" w:tplc="04210019">
      <w:start w:val="1"/>
      <w:numFmt w:val="lowerLetter"/>
      <w:lvlText w:val="%1."/>
      <w:lvlJc w:val="left"/>
      <w:pPr>
        <w:ind w:left="1181" w:hanging="360"/>
      </w:pPr>
    </w:lvl>
    <w:lvl w:ilvl="1" w:tplc="04210019">
      <w:start w:val="1"/>
      <w:numFmt w:val="lowerLetter"/>
      <w:lvlText w:val="%2."/>
      <w:lvlJc w:val="left"/>
      <w:pPr>
        <w:ind w:left="1901" w:hanging="360"/>
      </w:pPr>
    </w:lvl>
    <w:lvl w:ilvl="2" w:tplc="04210019">
      <w:start w:val="1"/>
      <w:numFmt w:val="lowerLetter"/>
      <w:lvlText w:val="%3."/>
      <w:lvlJc w:val="left"/>
      <w:pPr>
        <w:ind w:left="2801" w:hanging="360"/>
      </w:pPr>
      <w:rPr>
        <w:rFonts w:hint="default"/>
      </w:rPr>
    </w:lvl>
    <w:lvl w:ilvl="3" w:tplc="0421000F" w:tentative="1">
      <w:start w:val="1"/>
      <w:numFmt w:val="decimal"/>
      <w:lvlText w:val="%4."/>
      <w:lvlJc w:val="left"/>
      <w:pPr>
        <w:ind w:left="3341" w:hanging="360"/>
      </w:pPr>
    </w:lvl>
    <w:lvl w:ilvl="4" w:tplc="04210019">
      <w:start w:val="1"/>
      <w:numFmt w:val="lowerLetter"/>
      <w:lvlText w:val="%5."/>
      <w:lvlJc w:val="left"/>
      <w:pPr>
        <w:ind w:left="4061" w:hanging="360"/>
      </w:pPr>
    </w:lvl>
    <w:lvl w:ilvl="5" w:tplc="0421001B" w:tentative="1">
      <w:start w:val="1"/>
      <w:numFmt w:val="lowerRoman"/>
      <w:lvlText w:val="%6."/>
      <w:lvlJc w:val="right"/>
      <w:pPr>
        <w:ind w:left="4781" w:hanging="180"/>
      </w:pPr>
    </w:lvl>
    <w:lvl w:ilvl="6" w:tplc="0421000F" w:tentative="1">
      <w:start w:val="1"/>
      <w:numFmt w:val="decimal"/>
      <w:lvlText w:val="%7."/>
      <w:lvlJc w:val="left"/>
      <w:pPr>
        <w:ind w:left="5501" w:hanging="360"/>
      </w:pPr>
    </w:lvl>
    <w:lvl w:ilvl="7" w:tplc="04210019" w:tentative="1">
      <w:start w:val="1"/>
      <w:numFmt w:val="lowerLetter"/>
      <w:lvlText w:val="%8."/>
      <w:lvlJc w:val="left"/>
      <w:pPr>
        <w:ind w:left="6221" w:hanging="360"/>
      </w:pPr>
    </w:lvl>
    <w:lvl w:ilvl="8" w:tplc="0421001B" w:tentative="1">
      <w:start w:val="1"/>
      <w:numFmt w:val="lowerRoman"/>
      <w:lvlText w:val="%9."/>
      <w:lvlJc w:val="right"/>
      <w:pPr>
        <w:ind w:left="6941" w:hanging="180"/>
      </w:pPr>
    </w:lvl>
  </w:abstractNum>
  <w:abstractNum w:abstractNumId="76" w15:restartNumberingAfterBreak="0">
    <w:nsid w:val="5ED30483"/>
    <w:multiLevelType w:val="hybridMultilevel"/>
    <w:tmpl w:val="81E4AD30"/>
    <w:lvl w:ilvl="0" w:tplc="04210011">
      <w:start w:val="1"/>
      <w:numFmt w:val="decimal"/>
      <w:lvlText w:val="%1)"/>
      <w:lvlJc w:val="left"/>
      <w:pPr>
        <w:ind w:left="2340" w:hanging="360"/>
      </w:pPr>
      <w:rPr>
        <w:rFonts w:hint="default"/>
        <w:b w:val="0"/>
        <w:i w:val="0"/>
        <w:color w:val="auto"/>
      </w:r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77" w15:restartNumberingAfterBreak="0">
    <w:nsid w:val="60933BAB"/>
    <w:multiLevelType w:val="hybridMultilevel"/>
    <w:tmpl w:val="9B72D654"/>
    <w:lvl w:ilvl="0" w:tplc="F2DC8EC0">
      <w:start w:val="1"/>
      <w:numFmt w:val="decimal"/>
      <w:lvlText w:val="%1)"/>
      <w:lvlJc w:val="left"/>
      <w:pPr>
        <w:ind w:left="889" w:hanging="273"/>
      </w:pPr>
      <w:rPr>
        <w:rFonts w:ascii="Footlight MT Light" w:eastAsia="Footlight MT Light" w:hAnsi="Footlight MT Light" w:cs="Footlight MT Light" w:hint="default"/>
        <w:spacing w:val="-2"/>
        <w:w w:val="100"/>
        <w:sz w:val="22"/>
        <w:szCs w:val="22"/>
      </w:rPr>
    </w:lvl>
    <w:lvl w:ilvl="1" w:tplc="E728A55E">
      <w:numFmt w:val="bullet"/>
      <w:lvlText w:val="•"/>
      <w:lvlJc w:val="left"/>
      <w:pPr>
        <w:ind w:left="1796" w:hanging="273"/>
      </w:pPr>
      <w:rPr>
        <w:rFonts w:hint="default"/>
      </w:rPr>
    </w:lvl>
    <w:lvl w:ilvl="2" w:tplc="8702003C">
      <w:numFmt w:val="bullet"/>
      <w:lvlText w:val="•"/>
      <w:lvlJc w:val="left"/>
      <w:pPr>
        <w:ind w:left="2712" w:hanging="273"/>
      </w:pPr>
      <w:rPr>
        <w:rFonts w:hint="default"/>
      </w:rPr>
    </w:lvl>
    <w:lvl w:ilvl="3" w:tplc="7A466000">
      <w:numFmt w:val="bullet"/>
      <w:lvlText w:val="•"/>
      <w:lvlJc w:val="left"/>
      <w:pPr>
        <w:ind w:left="3628" w:hanging="273"/>
      </w:pPr>
      <w:rPr>
        <w:rFonts w:hint="default"/>
      </w:rPr>
    </w:lvl>
    <w:lvl w:ilvl="4" w:tplc="4134EE70">
      <w:numFmt w:val="bullet"/>
      <w:lvlText w:val="•"/>
      <w:lvlJc w:val="left"/>
      <w:pPr>
        <w:ind w:left="4544" w:hanging="273"/>
      </w:pPr>
      <w:rPr>
        <w:rFonts w:hint="default"/>
      </w:rPr>
    </w:lvl>
    <w:lvl w:ilvl="5" w:tplc="C08094AC">
      <w:numFmt w:val="bullet"/>
      <w:lvlText w:val="•"/>
      <w:lvlJc w:val="left"/>
      <w:pPr>
        <w:ind w:left="5460" w:hanging="273"/>
      </w:pPr>
      <w:rPr>
        <w:rFonts w:hint="default"/>
      </w:rPr>
    </w:lvl>
    <w:lvl w:ilvl="6" w:tplc="F7ECD268">
      <w:numFmt w:val="bullet"/>
      <w:lvlText w:val="•"/>
      <w:lvlJc w:val="left"/>
      <w:pPr>
        <w:ind w:left="6376" w:hanging="273"/>
      </w:pPr>
      <w:rPr>
        <w:rFonts w:hint="default"/>
      </w:rPr>
    </w:lvl>
    <w:lvl w:ilvl="7" w:tplc="A036E1E0">
      <w:numFmt w:val="bullet"/>
      <w:lvlText w:val="•"/>
      <w:lvlJc w:val="left"/>
      <w:pPr>
        <w:ind w:left="7292" w:hanging="273"/>
      </w:pPr>
      <w:rPr>
        <w:rFonts w:hint="default"/>
      </w:rPr>
    </w:lvl>
    <w:lvl w:ilvl="8" w:tplc="F998E5C2">
      <w:numFmt w:val="bullet"/>
      <w:lvlText w:val="•"/>
      <w:lvlJc w:val="left"/>
      <w:pPr>
        <w:ind w:left="8208" w:hanging="273"/>
      </w:pPr>
      <w:rPr>
        <w:rFonts w:hint="default"/>
      </w:rPr>
    </w:lvl>
  </w:abstractNum>
  <w:abstractNum w:abstractNumId="78" w15:restartNumberingAfterBreak="0">
    <w:nsid w:val="622C6DED"/>
    <w:multiLevelType w:val="hybridMultilevel"/>
    <w:tmpl w:val="C2C2426E"/>
    <w:lvl w:ilvl="0" w:tplc="04090019">
      <w:start w:val="1"/>
      <w:numFmt w:val="lowerLetter"/>
      <w:lvlText w:val="%1."/>
      <w:lvlJc w:val="left"/>
      <w:pPr>
        <w:ind w:left="1260" w:hanging="360"/>
      </w:pPr>
    </w:lvl>
    <w:lvl w:ilvl="1" w:tplc="C1B6F0C2">
      <w:start w:val="1"/>
      <w:numFmt w:val="decimal"/>
      <w:lvlText w:val="%2)"/>
      <w:lvlJc w:val="left"/>
      <w:pPr>
        <w:ind w:left="1980" w:hanging="360"/>
      </w:pPr>
      <w:rPr>
        <w:rFonts w:hint="default"/>
      </w:r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9" w15:restartNumberingAfterBreak="0">
    <w:nsid w:val="663C5BEB"/>
    <w:multiLevelType w:val="hybridMultilevel"/>
    <w:tmpl w:val="8BCA4F24"/>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0" w15:restartNumberingAfterBreak="0">
    <w:nsid w:val="6927439F"/>
    <w:multiLevelType w:val="multilevel"/>
    <w:tmpl w:val="6F629978"/>
    <w:lvl w:ilvl="0">
      <w:start w:val="1"/>
      <w:numFmt w:val="decimal"/>
      <w:lvlText w:val="4.%1"/>
      <w:lvlJc w:val="left"/>
      <w:pPr>
        <w:ind w:left="720" w:hanging="36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6A4E7EDD"/>
    <w:multiLevelType w:val="hybridMultilevel"/>
    <w:tmpl w:val="8D14C108"/>
    <w:lvl w:ilvl="0" w:tplc="07D019C2">
      <w:start w:val="1"/>
      <w:numFmt w:val="decimal"/>
      <w:lvlText w:val="%1)"/>
      <w:lvlJc w:val="left"/>
      <w:pPr>
        <w:ind w:left="1887" w:hanging="360"/>
      </w:pPr>
      <w:rPr>
        <w:rFonts w:hint="default"/>
        <w:sz w:val="24"/>
        <w:szCs w:val="22"/>
      </w:rPr>
    </w:lvl>
    <w:lvl w:ilvl="1" w:tplc="04090019">
      <w:start w:val="1"/>
      <w:numFmt w:val="lowerLetter"/>
      <w:lvlText w:val="%2."/>
      <w:lvlJc w:val="left"/>
      <w:pPr>
        <w:ind w:left="2607" w:hanging="360"/>
      </w:pPr>
    </w:lvl>
    <w:lvl w:ilvl="2" w:tplc="0409001B" w:tentative="1">
      <w:start w:val="1"/>
      <w:numFmt w:val="lowerRoman"/>
      <w:lvlText w:val="%3."/>
      <w:lvlJc w:val="right"/>
      <w:pPr>
        <w:ind w:left="3327" w:hanging="180"/>
      </w:pPr>
    </w:lvl>
    <w:lvl w:ilvl="3" w:tplc="0409000F" w:tentative="1">
      <w:start w:val="1"/>
      <w:numFmt w:val="decimal"/>
      <w:lvlText w:val="%4."/>
      <w:lvlJc w:val="left"/>
      <w:pPr>
        <w:ind w:left="4047" w:hanging="360"/>
      </w:pPr>
    </w:lvl>
    <w:lvl w:ilvl="4" w:tplc="04090019">
      <w:start w:val="1"/>
      <w:numFmt w:val="lowerLetter"/>
      <w:lvlText w:val="%5."/>
      <w:lvlJc w:val="left"/>
      <w:pPr>
        <w:ind w:left="4767" w:hanging="360"/>
      </w:pPr>
    </w:lvl>
    <w:lvl w:ilvl="5" w:tplc="0409001B">
      <w:start w:val="1"/>
      <w:numFmt w:val="lowerRoman"/>
      <w:lvlText w:val="%6."/>
      <w:lvlJc w:val="right"/>
      <w:pPr>
        <w:ind w:left="5487" w:hanging="180"/>
      </w:pPr>
    </w:lvl>
    <w:lvl w:ilvl="6" w:tplc="0409000F" w:tentative="1">
      <w:start w:val="1"/>
      <w:numFmt w:val="decimal"/>
      <w:lvlText w:val="%7."/>
      <w:lvlJc w:val="left"/>
      <w:pPr>
        <w:ind w:left="6207" w:hanging="360"/>
      </w:pPr>
    </w:lvl>
    <w:lvl w:ilvl="7" w:tplc="04090019" w:tentative="1">
      <w:start w:val="1"/>
      <w:numFmt w:val="lowerLetter"/>
      <w:lvlText w:val="%8."/>
      <w:lvlJc w:val="left"/>
      <w:pPr>
        <w:ind w:left="6927" w:hanging="360"/>
      </w:pPr>
    </w:lvl>
    <w:lvl w:ilvl="8" w:tplc="0409001B" w:tentative="1">
      <w:start w:val="1"/>
      <w:numFmt w:val="lowerRoman"/>
      <w:lvlText w:val="%9."/>
      <w:lvlJc w:val="right"/>
      <w:pPr>
        <w:ind w:left="7647" w:hanging="180"/>
      </w:pPr>
    </w:lvl>
  </w:abstractNum>
  <w:abstractNum w:abstractNumId="82" w15:restartNumberingAfterBreak="0">
    <w:nsid w:val="6B154BD1"/>
    <w:multiLevelType w:val="hybridMultilevel"/>
    <w:tmpl w:val="7FE85146"/>
    <w:lvl w:ilvl="0" w:tplc="7E82D274">
      <w:start w:val="1"/>
      <w:numFmt w:val="upperLetter"/>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3" w15:restartNumberingAfterBreak="0">
    <w:nsid w:val="6BEC7F38"/>
    <w:multiLevelType w:val="hybridMultilevel"/>
    <w:tmpl w:val="7FD6BC2C"/>
    <w:lvl w:ilvl="0" w:tplc="62C20FEE">
      <w:start w:val="1"/>
      <w:numFmt w:val="lowerLetter"/>
      <w:lvlText w:val="%1)"/>
      <w:lvlJc w:val="left"/>
      <w:pPr>
        <w:ind w:left="1980" w:hanging="360"/>
      </w:pPr>
      <w:rPr>
        <w:rFonts w:ascii="Footlight MT Light" w:eastAsia="Times New Roman" w:hAnsi="Footlight MT Light"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C831CBA"/>
    <w:multiLevelType w:val="hybridMultilevel"/>
    <w:tmpl w:val="970E5F92"/>
    <w:lvl w:ilvl="0" w:tplc="6708FD80">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D744304"/>
    <w:multiLevelType w:val="hybridMultilevel"/>
    <w:tmpl w:val="7EAE3E1C"/>
    <w:lvl w:ilvl="0" w:tplc="38090011">
      <w:start w:val="1"/>
      <w:numFmt w:val="decimal"/>
      <w:lvlText w:val="%1)"/>
      <w:lvlJc w:val="left"/>
      <w:pPr>
        <w:ind w:left="2059" w:hanging="360"/>
      </w:pPr>
    </w:lvl>
    <w:lvl w:ilvl="1" w:tplc="38090019" w:tentative="1">
      <w:start w:val="1"/>
      <w:numFmt w:val="lowerLetter"/>
      <w:lvlText w:val="%2."/>
      <w:lvlJc w:val="left"/>
      <w:pPr>
        <w:ind w:left="2779" w:hanging="360"/>
      </w:pPr>
    </w:lvl>
    <w:lvl w:ilvl="2" w:tplc="3809001B" w:tentative="1">
      <w:start w:val="1"/>
      <w:numFmt w:val="lowerRoman"/>
      <w:lvlText w:val="%3."/>
      <w:lvlJc w:val="right"/>
      <w:pPr>
        <w:ind w:left="3499" w:hanging="180"/>
      </w:pPr>
    </w:lvl>
    <w:lvl w:ilvl="3" w:tplc="3809000F" w:tentative="1">
      <w:start w:val="1"/>
      <w:numFmt w:val="decimal"/>
      <w:lvlText w:val="%4."/>
      <w:lvlJc w:val="left"/>
      <w:pPr>
        <w:ind w:left="4219" w:hanging="360"/>
      </w:pPr>
    </w:lvl>
    <w:lvl w:ilvl="4" w:tplc="38090019" w:tentative="1">
      <w:start w:val="1"/>
      <w:numFmt w:val="lowerLetter"/>
      <w:lvlText w:val="%5."/>
      <w:lvlJc w:val="left"/>
      <w:pPr>
        <w:ind w:left="4939" w:hanging="360"/>
      </w:pPr>
    </w:lvl>
    <w:lvl w:ilvl="5" w:tplc="3809001B" w:tentative="1">
      <w:start w:val="1"/>
      <w:numFmt w:val="lowerRoman"/>
      <w:lvlText w:val="%6."/>
      <w:lvlJc w:val="right"/>
      <w:pPr>
        <w:ind w:left="5659" w:hanging="180"/>
      </w:pPr>
    </w:lvl>
    <w:lvl w:ilvl="6" w:tplc="3809000F" w:tentative="1">
      <w:start w:val="1"/>
      <w:numFmt w:val="decimal"/>
      <w:lvlText w:val="%7."/>
      <w:lvlJc w:val="left"/>
      <w:pPr>
        <w:ind w:left="6379" w:hanging="360"/>
      </w:pPr>
    </w:lvl>
    <w:lvl w:ilvl="7" w:tplc="38090019" w:tentative="1">
      <w:start w:val="1"/>
      <w:numFmt w:val="lowerLetter"/>
      <w:lvlText w:val="%8."/>
      <w:lvlJc w:val="left"/>
      <w:pPr>
        <w:ind w:left="7099" w:hanging="360"/>
      </w:pPr>
    </w:lvl>
    <w:lvl w:ilvl="8" w:tplc="3809001B" w:tentative="1">
      <w:start w:val="1"/>
      <w:numFmt w:val="lowerRoman"/>
      <w:lvlText w:val="%9."/>
      <w:lvlJc w:val="right"/>
      <w:pPr>
        <w:ind w:left="7819" w:hanging="180"/>
      </w:pPr>
    </w:lvl>
  </w:abstractNum>
  <w:abstractNum w:abstractNumId="86" w15:restartNumberingAfterBreak="0">
    <w:nsid w:val="6EC30AE2"/>
    <w:multiLevelType w:val="hybridMultilevel"/>
    <w:tmpl w:val="CAC69AA8"/>
    <w:lvl w:ilvl="0" w:tplc="04210011">
      <w:start w:val="1"/>
      <w:numFmt w:val="decimal"/>
      <w:lvlText w:val="%1)"/>
      <w:lvlJc w:val="left"/>
      <w:pPr>
        <w:ind w:left="5040" w:hanging="360"/>
      </w:pPr>
    </w:lvl>
    <w:lvl w:ilvl="1" w:tplc="04210019" w:tentative="1">
      <w:start w:val="1"/>
      <w:numFmt w:val="lowerLetter"/>
      <w:lvlText w:val="%2."/>
      <w:lvlJc w:val="left"/>
      <w:pPr>
        <w:ind w:left="5760" w:hanging="360"/>
      </w:pPr>
    </w:lvl>
    <w:lvl w:ilvl="2" w:tplc="0421001B" w:tentative="1">
      <w:start w:val="1"/>
      <w:numFmt w:val="lowerRoman"/>
      <w:lvlText w:val="%3."/>
      <w:lvlJc w:val="right"/>
      <w:pPr>
        <w:ind w:left="6480" w:hanging="180"/>
      </w:pPr>
    </w:lvl>
    <w:lvl w:ilvl="3" w:tplc="0421000F" w:tentative="1">
      <w:start w:val="1"/>
      <w:numFmt w:val="decimal"/>
      <w:lvlText w:val="%4."/>
      <w:lvlJc w:val="left"/>
      <w:pPr>
        <w:ind w:left="7200" w:hanging="360"/>
      </w:pPr>
    </w:lvl>
    <w:lvl w:ilvl="4" w:tplc="04210019" w:tentative="1">
      <w:start w:val="1"/>
      <w:numFmt w:val="lowerLetter"/>
      <w:lvlText w:val="%5."/>
      <w:lvlJc w:val="left"/>
      <w:pPr>
        <w:ind w:left="7920" w:hanging="360"/>
      </w:pPr>
    </w:lvl>
    <w:lvl w:ilvl="5" w:tplc="0421001B" w:tentative="1">
      <w:start w:val="1"/>
      <w:numFmt w:val="lowerRoman"/>
      <w:lvlText w:val="%6."/>
      <w:lvlJc w:val="right"/>
      <w:pPr>
        <w:ind w:left="8640" w:hanging="180"/>
      </w:pPr>
    </w:lvl>
    <w:lvl w:ilvl="6" w:tplc="0421000F" w:tentative="1">
      <w:start w:val="1"/>
      <w:numFmt w:val="decimal"/>
      <w:lvlText w:val="%7."/>
      <w:lvlJc w:val="left"/>
      <w:pPr>
        <w:ind w:left="9360" w:hanging="360"/>
      </w:pPr>
    </w:lvl>
    <w:lvl w:ilvl="7" w:tplc="04210019" w:tentative="1">
      <w:start w:val="1"/>
      <w:numFmt w:val="lowerLetter"/>
      <w:lvlText w:val="%8."/>
      <w:lvlJc w:val="left"/>
      <w:pPr>
        <w:ind w:left="10080" w:hanging="360"/>
      </w:pPr>
    </w:lvl>
    <w:lvl w:ilvl="8" w:tplc="0421001B" w:tentative="1">
      <w:start w:val="1"/>
      <w:numFmt w:val="lowerRoman"/>
      <w:lvlText w:val="%9."/>
      <w:lvlJc w:val="right"/>
      <w:pPr>
        <w:ind w:left="10800" w:hanging="180"/>
      </w:pPr>
    </w:lvl>
  </w:abstractNum>
  <w:abstractNum w:abstractNumId="87" w15:restartNumberingAfterBreak="0">
    <w:nsid w:val="6F975676"/>
    <w:multiLevelType w:val="hybridMultilevel"/>
    <w:tmpl w:val="6D76DBEC"/>
    <w:lvl w:ilvl="0" w:tplc="38090011">
      <w:start w:val="1"/>
      <w:numFmt w:val="decimal"/>
      <w:lvlText w:val="%1)"/>
      <w:lvlJc w:val="left"/>
      <w:pPr>
        <w:ind w:left="2059" w:hanging="360"/>
      </w:pPr>
    </w:lvl>
    <w:lvl w:ilvl="1" w:tplc="38090019" w:tentative="1">
      <w:start w:val="1"/>
      <w:numFmt w:val="lowerLetter"/>
      <w:lvlText w:val="%2."/>
      <w:lvlJc w:val="left"/>
      <w:pPr>
        <w:ind w:left="2779" w:hanging="360"/>
      </w:pPr>
    </w:lvl>
    <w:lvl w:ilvl="2" w:tplc="3809001B" w:tentative="1">
      <w:start w:val="1"/>
      <w:numFmt w:val="lowerRoman"/>
      <w:lvlText w:val="%3."/>
      <w:lvlJc w:val="right"/>
      <w:pPr>
        <w:ind w:left="3499" w:hanging="180"/>
      </w:pPr>
    </w:lvl>
    <w:lvl w:ilvl="3" w:tplc="3809000F" w:tentative="1">
      <w:start w:val="1"/>
      <w:numFmt w:val="decimal"/>
      <w:lvlText w:val="%4."/>
      <w:lvlJc w:val="left"/>
      <w:pPr>
        <w:ind w:left="4219" w:hanging="360"/>
      </w:pPr>
    </w:lvl>
    <w:lvl w:ilvl="4" w:tplc="38090019" w:tentative="1">
      <w:start w:val="1"/>
      <w:numFmt w:val="lowerLetter"/>
      <w:lvlText w:val="%5."/>
      <w:lvlJc w:val="left"/>
      <w:pPr>
        <w:ind w:left="4939" w:hanging="360"/>
      </w:pPr>
    </w:lvl>
    <w:lvl w:ilvl="5" w:tplc="3809001B" w:tentative="1">
      <w:start w:val="1"/>
      <w:numFmt w:val="lowerRoman"/>
      <w:lvlText w:val="%6."/>
      <w:lvlJc w:val="right"/>
      <w:pPr>
        <w:ind w:left="5659" w:hanging="180"/>
      </w:pPr>
    </w:lvl>
    <w:lvl w:ilvl="6" w:tplc="3809000F" w:tentative="1">
      <w:start w:val="1"/>
      <w:numFmt w:val="decimal"/>
      <w:lvlText w:val="%7."/>
      <w:lvlJc w:val="left"/>
      <w:pPr>
        <w:ind w:left="6379" w:hanging="360"/>
      </w:pPr>
    </w:lvl>
    <w:lvl w:ilvl="7" w:tplc="38090019" w:tentative="1">
      <w:start w:val="1"/>
      <w:numFmt w:val="lowerLetter"/>
      <w:lvlText w:val="%8."/>
      <w:lvlJc w:val="left"/>
      <w:pPr>
        <w:ind w:left="7099" w:hanging="360"/>
      </w:pPr>
    </w:lvl>
    <w:lvl w:ilvl="8" w:tplc="3809001B" w:tentative="1">
      <w:start w:val="1"/>
      <w:numFmt w:val="lowerRoman"/>
      <w:lvlText w:val="%9."/>
      <w:lvlJc w:val="right"/>
      <w:pPr>
        <w:ind w:left="7819" w:hanging="180"/>
      </w:pPr>
    </w:lvl>
  </w:abstractNum>
  <w:abstractNum w:abstractNumId="88" w15:restartNumberingAfterBreak="0">
    <w:nsid w:val="705E1425"/>
    <w:multiLevelType w:val="hybridMultilevel"/>
    <w:tmpl w:val="04FEDEF6"/>
    <w:lvl w:ilvl="0" w:tplc="AAD2A60A">
      <w:start w:val="1"/>
      <w:numFmt w:val="decimal"/>
      <w:lvlText w:val="(%1)"/>
      <w:lvlJc w:val="left"/>
      <w:pPr>
        <w:ind w:left="3447" w:hanging="360"/>
      </w:pPr>
      <w:rPr>
        <w:rFonts w:hint="default"/>
      </w:rPr>
    </w:lvl>
    <w:lvl w:ilvl="1" w:tplc="04090019" w:tentative="1">
      <w:start w:val="1"/>
      <w:numFmt w:val="lowerLetter"/>
      <w:lvlText w:val="%2."/>
      <w:lvlJc w:val="left"/>
      <w:pPr>
        <w:ind w:left="4167" w:hanging="360"/>
      </w:pPr>
    </w:lvl>
    <w:lvl w:ilvl="2" w:tplc="0409001B" w:tentative="1">
      <w:start w:val="1"/>
      <w:numFmt w:val="lowerRoman"/>
      <w:lvlText w:val="%3."/>
      <w:lvlJc w:val="right"/>
      <w:pPr>
        <w:ind w:left="4887" w:hanging="180"/>
      </w:pPr>
    </w:lvl>
    <w:lvl w:ilvl="3" w:tplc="0409000F" w:tentative="1">
      <w:start w:val="1"/>
      <w:numFmt w:val="decimal"/>
      <w:lvlText w:val="%4."/>
      <w:lvlJc w:val="left"/>
      <w:pPr>
        <w:ind w:left="5607" w:hanging="360"/>
      </w:pPr>
    </w:lvl>
    <w:lvl w:ilvl="4" w:tplc="04090019" w:tentative="1">
      <w:start w:val="1"/>
      <w:numFmt w:val="lowerLetter"/>
      <w:lvlText w:val="%5."/>
      <w:lvlJc w:val="left"/>
      <w:pPr>
        <w:ind w:left="6327" w:hanging="360"/>
      </w:pPr>
    </w:lvl>
    <w:lvl w:ilvl="5" w:tplc="0409001B" w:tentative="1">
      <w:start w:val="1"/>
      <w:numFmt w:val="lowerRoman"/>
      <w:lvlText w:val="%6."/>
      <w:lvlJc w:val="right"/>
      <w:pPr>
        <w:ind w:left="7047" w:hanging="180"/>
      </w:pPr>
    </w:lvl>
    <w:lvl w:ilvl="6" w:tplc="0409000F" w:tentative="1">
      <w:start w:val="1"/>
      <w:numFmt w:val="decimal"/>
      <w:lvlText w:val="%7."/>
      <w:lvlJc w:val="left"/>
      <w:pPr>
        <w:ind w:left="7767" w:hanging="360"/>
      </w:pPr>
    </w:lvl>
    <w:lvl w:ilvl="7" w:tplc="04090019" w:tentative="1">
      <w:start w:val="1"/>
      <w:numFmt w:val="lowerLetter"/>
      <w:lvlText w:val="%8."/>
      <w:lvlJc w:val="left"/>
      <w:pPr>
        <w:ind w:left="8487" w:hanging="360"/>
      </w:pPr>
    </w:lvl>
    <w:lvl w:ilvl="8" w:tplc="0409001B" w:tentative="1">
      <w:start w:val="1"/>
      <w:numFmt w:val="lowerRoman"/>
      <w:lvlText w:val="%9."/>
      <w:lvlJc w:val="right"/>
      <w:pPr>
        <w:ind w:left="9207" w:hanging="180"/>
      </w:pPr>
    </w:lvl>
  </w:abstractNum>
  <w:abstractNum w:abstractNumId="89" w15:restartNumberingAfterBreak="0">
    <w:nsid w:val="72591872"/>
    <w:multiLevelType w:val="hybridMultilevel"/>
    <w:tmpl w:val="EBEA05CC"/>
    <w:lvl w:ilvl="0" w:tplc="7A80F6C0">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0" w15:restartNumberingAfterBreak="0">
    <w:nsid w:val="734F64E0"/>
    <w:multiLevelType w:val="multilevel"/>
    <w:tmpl w:val="E8B2967A"/>
    <w:lvl w:ilvl="0">
      <w:start w:val="1"/>
      <w:numFmt w:val="lowerLetter"/>
      <w:lvlText w:val="%1."/>
      <w:lvlJc w:val="left"/>
      <w:pPr>
        <w:ind w:left="720" w:hanging="360"/>
      </w:pPr>
      <w:rPr>
        <w:rFonts w:hint="default"/>
      </w:rPr>
    </w:lvl>
    <w:lvl w:ilvl="1">
      <w:start w:val="1"/>
      <w:numFmt w:val="decimal"/>
      <w:lvlText w:val="7.%2"/>
      <w:lvlJc w:val="left"/>
      <w:pPr>
        <w:ind w:left="72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1" w15:restartNumberingAfterBreak="0">
    <w:nsid w:val="73542E81"/>
    <w:multiLevelType w:val="hybridMultilevel"/>
    <w:tmpl w:val="A3C8DFD2"/>
    <w:lvl w:ilvl="0" w:tplc="2D08E8CA">
      <w:start w:val="1"/>
      <w:numFmt w:val="decimal"/>
      <w:lvlText w:val="%1."/>
      <w:lvlJc w:val="left"/>
      <w:pPr>
        <w:ind w:left="1184" w:hanging="360"/>
      </w:pPr>
      <w:rPr>
        <w:rFonts w:ascii="Footlight MT Light" w:eastAsia="Footlight MT Light" w:hAnsi="Footlight MT Light" w:cs="Footlight MT Light" w:hint="default"/>
        <w:spacing w:val="-22"/>
        <w:w w:val="100"/>
        <w:sz w:val="20"/>
        <w:szCs w:val="20"/>
      </w:rPr>
    </w:lvl>
    <w:lvl w:ilvl="1" w:tplc="5462A432">
      <w:start w:val="1"/>
      <w:numFmt w:val="upperRoman"/>
      <w:lvlText w:val="%2."/>
      <w:lvlJc w:val="left"/>
      <w:pPr>
        <w:ind w:left="1709" w:hanging="433"/>
      </w:pPr>
      <w:rPr>
        <w:rFonts w:ascii="Footlight MT Light" w:eastAsia="Footlight MT Light" w:hAnsi="Footlight MT Light" w:cs="Footlight MT Light" w:hint="default"/>
        <w:spacing w:val="-3"/>
        <w:w w:val="100"/>
        <w:sz w:val="28"/>
        <w:szCs w:val="28"/>
      </w:rPr>
    </w:lvl>
    <w:lvl w:ilvl="2" w:tplc="9F7A97A6">
      <w:start w:val="1"/>
      <w:numFmt w:val="decimal"/>
      <w:lvlText w:val="%3."/>
      <w:lvlJc w:val="left"/>
      <w:pPr>
        <w:ind w:left="1709" w:hanging="433"/>
      </w:pPr>
      <w:rPr>
        <w:rFonts w:ascii="Footlight MT Light" w:eastAsia="Footlight MT Light" w:hAnsi="Footlight MT Light" w:cs="Footlight MT Light" w:hint="default"/>
        <w:spacing w:val="-3"/>
        <w:w w:val="100"/>
        <w:sz w:val="24"/>
        <w:szCs w:val="24"/>
      </w:rPr>
    </w:lvl>
    <w:lvl w:ilvl="3" w:tplc="3F12096E">
      <w:numFmt w:val="bullet"/>
      <w:lvlText w:val="•"/>
      <w:lvlJc w:val="left"/>
      <w:pPr>
        <w:ind w:left="3722" w:hanging="433"/>
      </w:pPr>
      <w:rPr>
        <w:rFonts w:hint="default"/>
      </w:rPr>
    </w:lvl>
    <w:lvl w:ilvl="4" w:tplc="1BC4823C">
      <w:numFmt w:val="bullet"/>
      <w:lvlText w:val="•"/>
      <w:lvlJc w:val="left"/>
      <w:pPr>
        <w:ind w:left="4733" w:hanging="433"/>
      </w:pPr>
      <w:rPr>
        <w:rFonts w:hint="default"/>
      </w:rPr>
    </w:lvl>
    <w:lvl w:ilvl="5" w:tplc="D494C8E6">
      <w:numFmt w:val="bullet"/>
      <w:lvlText w:val="•"/>
      <w:lvlJc w:val="left"/>
      <w:pPr>
        <w:ind w:left="5744" w:hanging="433"/>
      </w:pPr>
      <w:rPr>
        <w:rFonts w:hint="default"/>
      </w:rPr>
    </w:lvl>
    <w:lvl w:ilvl="6" w:tplc="CC7406FC">
      <w:numFmt w:val="bullet"/>
      <w:lvlText w:val="•"/>
      <w:lvlJc w:val="left"/>
      <w:pPr>
        <w:ind w:left="6755" w:hanging="433"/>
      </w:pPr>
      <w:rPr>
        <w:rFonts w:hint="default"/>
      </w:rPr>
    </w:lvl>
    <w:lvl w:ilvl="7" w:tplc="6C0EC922">
      <w:numFmt w:val="bullet"/>
      <w:lvlText w:val="•"/>
      <w:lvlJc w:val="left"/>
      <w:pPr>
        <w:ind w:left="7766" w:hanging="433"/>
      </w:pPr>
      <w:rPr>
        <w:rFonts w:hint="default"/>
      </w:rPr>
    </w:lvl>
    <w:lvl w:ilvl="8" w:tplc="DBF285B6">
      <w:numFmt w:val="bullet"/>
      <w:lvlText w:val="•"/>
      <w:lvlJc w:val="left"/>
      <w:pPr>
        <w:ind w:left="8777" w:hanging="433"/>
      </w:pPr>
      <w:rPr>
        <w:rFonts w:hint="default"/>
      </w:rPr>
    </w:lvl>
  </w:abstractNum>
  <w:abstractNum w:abstractNumId="92" w15:restartNumberingAfterBreak="0">
    <w:nsid w:val="738E6F6C"/>
    <w:multiLevelType w:val="hybridMultilevel"/>
    <w:tmpl w:val="970E5F92"/>
    <w:lvl w:ilvl="0" w:tplc="6708FD80">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40D5A45"/>
    <w:multiLevelType w:val="multilevel"/>
    <w:tmpl w:val="0928BBD0"/>
    <w:lvl w:ilvl="0">
      <w:start w:val="2"/>
      <w:numFmt w:val="upperRoman"/>
      <w:lvlText w:val="BAB %1"/>
      <w:lvlJc w:val="left"/>
      <w:pPr>
        <w:tabs>
          <w:tab w:val="num" w:pos="1440"/>
        </w:tabs>
        <w:ind w:left="360" w:hanging="360"/>
      </w:pPr>
      <w:rPr>
        <w:rFonts w:ascii="Arial" w:hAnsi="Arial"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567"/>
        </w:tabs>
        <w:ind w:left="567" w:hanging="567"/>
      </w:pPr>
      <w:rPr>
        <w:rFonts w:ascii="Footlight MT Light" w:hAnsi="Footlight MT Light" w:cs="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55"/>
      <w:numFmt w:val="decimal"/>
      <w:lvlText w:val="%3."/>
      <w:lvlJc w:val="left"/>
      <w:pPr>
        <w:tabs>
          <w:tab w:val="num" w:pos="567"/>
        </w:tabs>
        <w:ind w:left="567" w:hanging="567"/>
      </w:pPr>
      <w:rPr>
        <w:rFonts w:ascii="Arial" w:hAnsi="Arial" w:hint="default"/>
        <w:b/>
        <w:i w:val="0"/>
        <w:sz w:val="24"/>
      </w:rPr>
    </w:lvl>
    <w:lvl w:ilvl="3">
      <w:start w:val="1"/>
      <w:numFmt w:val="decimal"/>
      <w:lvlText w:val="%3.%4."/>
      <w:lvlJc w:val="left"/>
      <w:pPr>
        <w:tabs>
          <w:tab w:val="num" w:pos="624"/>
        </w:tabs>
        <w:ind w:left="624" w:hanging="624"/>
      </w:pPr>
      <w:rPr>
        <w:rFonts w:ascii="Arial" w:hAnsi="Aria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984"/>
        </w:tabs>
        <w:ind w:left="964" w:hanging="340"/>
      </w:pPr>
      <w:rPr>
        <w:rFonts w:hint="default"/>
        <w:color w:val="auto"/>
      </w:rPr>
    </w:lvl>
    <w:lvl w:ilvl="5">
      <w:start w:val="1"/>
      <w:numFmt w:val="decimal"/>
      <w:lvlText w:val="%6)"/>
      <w:lvlJc w:val="left"/>
      <w:pPr>
        <w:tabs>
          <w:tab w:val="num" w:pos="1474"/>
        </w:tabs>
        <w:ind w:left="1474" w:hanging="510"/>
      </w:pPr>
      <w:rPr>
        <w:rFonts w:hint="default"/>
      </w:rPr>
    </w:lvl>
    <w:lvl w:ilvl="6">
      <w:start w:val="1"/>
      <w:numFmt w:val="lowerLetter"/>
      <w:lvlText w:val="%7)"/>
      <w:lvlJc w:val="left"/>
      <w:pPr>
        <w:tabs>
          <w:tab w:val="num" w:pos="1814"/>
        </w:tabs>
        <w:ind w:left="1814" w:hanging="396"/>
      </w:pPr>
      <w:rPr>
        <w:rFonts w:hint="default"/>
      </w:rPr>
    </w:lvl>
    <w:lvl w:ilvl="7">
      <w:numFmt w:val="lowerRoman"/>
      <w:lvlText w:val="%8."/>
      <w:lvlJc w:val="left"/>
      <w:pPr>
        <w:tabs>
          <w:tab w:val="num" w:pos="3744"/>
        </w:tabs>
        <w:ind w:left="3744" w:hanging="1224"/>
      </w:pPr>
      <w:rPr>
        <w:rFonts w:hint="default"/>
      </w:rPr>
    </w:lvl>
    <w:lvl w:ilvl="8">
      <w:numFmt w:val="decimal"/>
      <w:lvlText w:val="%1.%2.%3.%4.%5.%6.%7.%8.%9."/>
      <w:lvlJc w:val="left"/>
      <w:pPr>
        <w:tabs>
          <w:tab w:val="num" w:pos="5400"/>
        </w:tabs>
        <w:ind w:left="4320" w:hanging="1440"/>
      </w:pPr>
      <w:rPr>
        <w:rFonts w:hint="default"/>
      </w:rPr>
    </w:lvl>
  </w:abstractNum>
  <w:abstractNum w:abstractNumId="94" w15:restartNumberingAfterBreak="0">
    <w:nsid w:val="77205B98"/>
    <w:multiLevelType w:val="hybridMultilevel"/>
    <w:tmpl w:val="8BCA4F24"/>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5" w15:restartNumberingAfterBreak="0">
    <w:nsid w:val="78D310A3"/>
    <w:multiLevelType w:val="hybridMultilevel"/>
    <w:tmpl w:val="C94E3204"/>
    <w:lvl w:ilvl="0" w:tplc="38090011">
      <w:start w:val="1"/>
      <w:numFmt w:val="decimal"/>
      <w:lvlText w:val="%1)"/>
      <w:lvlJc w:val="left"/>
      <w:pPr>
        <w:ind w:left="720" w:hanging="360"/>
      </w:pPr>
    </w:lvl>
    <w:lvl w:ilvl="1" w:tplc="38090011">
      <w:start w:val="1"/>
      <w:numFmt w:val="decimal"/>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6" w15:restartNumberingAfterBreak="0">
    <w:nsid w:val="7A7D5D94"/>
    <w:multiLevelType w:val="hybridMultilevel"/>
    <w:tmpl w:val="C83E782E"/>
    <w:lvl w:ilvl="0" w:tplc="04210019">
      <w:start w:val="1"/>
      <w:numFmt w:val="lowerLetter"/>
      <w:lvlText w:val="%1."/>
      <w:lvlJc w:val="left"/>
      <w:pPr>
        <w:ind w:left="1112" w:hanging="360"/>
      </w:pPr>
    </w:lvl>
    <w:lvl w:ilvl="1" w:tplc="04210019" w:tentative="1">
      <w:start w:val="1"/>
      <w:numFmt w:val="lowerLetter"/>
      <w:lvlText w:val="%2."/>
      <w:lvlJc w:val="left"/>
      <w:pPr>
        <w:ind w:left="1832" w:hanging="360"/>
      </w:pPr>
    </w:lvl>
    <w:lvl w:ilvl="2" w:tplc="0421001B" w:tentative="1">
      <w:start w:val="1"/>
      <w:numFmt w:val="lowerRoman"/>
      <w:lvlText w:val="%3."/>
      <w:lvlJc w:val="right"/>
      <w:pPr>
        <w:ind w:left="2552" w:hanging="180"/>
      </w:pPr>
    </w:lvl>
    <w:lvl w:ilvl="3" w:tplc="0421000F" w:tentative="1">
      <w:start w:val="1"/>
      <w:numFmt w:val="decimal"/>
      <w:lvlText w:val="%4."/>
      <w:lvlJc w:val="left"/>
      <w:pPr>
        <w:ind w:left="3272" w:hanging="360"/>
      </w:pPr>
    </w:lvl>
    <w:lvl w:ilvl="4" w:tplc="04210019" w:tentative="1">
      <w:start w:val="1"/>
      <w:numFmt w:val="lowerLetter"/>
      <w:lvlText w:val="%5."/>
      <w:lvlJc w:val="left"/>
      <w:pPr>
        <w:ind w:left="3992" w:hanging="360"/>
      </w:pPr>
    </w:lvl>
    <w:lvl w:ilvl="5" w:tplc="0421001B" w:tentative="1">
      <w:start w:val="1"/>
      <w:numFmt w:val="lowerRoman"/>
      <w:lvlText w:val="%6."/>
      <w:lvlJc w:val="right"/>
      <w:pPr>
        <w:ind w:left="4712" w:hanging="180"/>
      </w:pPr>
    </w:lvl>
    <w:lvl w:ilvl="6" w:tplc="0421000F" w:tentative="1">
      <w:start w:val="1"/>
      <w:numFmt w:val="decimal"/>
      <w:lvlText w:val="%7."/>
      <w:lvlJc w:val="left"/>
      <w:pPr>
        <w:ind w:left="5432" w:hanging="360"/>
      </w:pPr>
    </w:lvl>
    <w:lvl w:ilvl="7" w:tplc="04210019" w:tentative="1">
      <w:start w:val="1"/>
      <w:numFmt w:val="lowerLetter"/>
      <w:lvlText w:val="%8."/>
      <w:lvlJc w:val="left"/>
      <w:pPr>
        <w:ind w:left="6152" w:hanging="360"/>
      </w:pPr>
    </w:lvl>
    <w:lvl w:ilvl="8" w:tplc="0421001B" w:tentative="1">
      <w:start w:val="1"/>
      <w:numFmt w:val="lowerRoman"/>
      <w:lvlText w:val="%9."/>
      <w:lvlJc w:val="right"/>
      <w:pPr>
        <w:ind w:left="6872" w:hanging="180"/>
      </w:pPr>
    </w:lvl>
  </w:abstractNum>
  <w:abstractNum w:abstractNumId="97" w15:restartNumberingAfterBreak="0">
    <w:nsid w:val="7A921598"/>
    <w:multiLevelType w:val="multilevel"/>
    <w:tmpl w:val="7AA0C696"/>
    <w:lvl w:ilvl="0">
      <w:start w:val="8"/>
      <w:numFmt w:val="decimal"/>
      <w:lvlText w:val="%1"/>
      <w:lvlJc w:val="left"/>
      <w:pPr>
        <w:ind w:left="360" w:hanging="360"/>
      </w:pPr>
      <w:rPr>
        <w:rFonts w:hint="default"/>
      </w:rPr>
    </w:lvl>
    <w:lvl w:ilvl="1">
      <w:start w:val="1"/>
      <w:numFmt w:val="decimal"/>
      <w:lvlText w:val="10.%2"/>
      <w:lvlJc w:val="left"/>
      <w:pPr>
        <w:ind w:left="1080" w:hanging="360"/>
      </w:pPr>
      <w:rPr>
        <w:rFonts w:hint="default"/>
        <w:b w:val="0"/>
        <w:i w:val="0"/>
        <w:strike w:val="0"/>
        <w:color w:val="auto"/>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8" w15:restartNumberingAfterBreak="0">
    <w:nsid w:val="7B292323"/>
    <w:multiLevelType w:val="hybridMultilevel"/>
    <w:tmpl w:val="8BCA4F24"/>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9" w15:restartNumberingAfterBreak="0">
    <w:nsid w:val="7B720924"/>
    <w:multiLevelType w:val="multilevel"/>
    <w:tmpl w:val="2020E15A"/>
    <w:lvl w:ilvl="0">
      <w:start w:val="1"/>
      <w:numFmt w:val="upperRoman"/>
      <w:lvlText w:val="BAB %1"/>
      <w:lvlJc w:val="left"/>
      <w:pPr>
        <w:tabs>
          <w:tab w:val="num" w:pos="1440"/>
        </w:tabs>
        <w:ind w:left="360" w:hanging="360"/>
      </w:pPr>
      <w:rPr>
        <w:rFonts w:ascii="Times New Roman" w:hAnsi="Times New Roman"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567"/>
        </w:tabs>
        <w:ind w:left="567" w:hanging="567"/>
      </w:pPr>
      <w:rPr>
        <w:rFonts w:ascii="Times New Roman" w:hAnsi="Times New Roman"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lvlText w:val="%3."/>
      <w:lvlJc w:val="left"/>
      <w:pPr>
        <w:tabs>
          <w:tab w:val="num" w:pos="482"/>
        </w:tabs>
        <w:ind w:left="482" w:hanging="340"/>
      </w:pPr>
      <w:rPr>
        <w:rFonts w:ascii="Arial" w:hAnsi="Arial" w:cs="Arial" w:hint="default"/>
        <w:b/>
        <w:i w:val="0"/>
        <w:strike w:val="0"/>
        <w:sz w:val="24"/>
        <w:szCs w:val="24"/>
      </w:rPr>
    </w:lvl>
    <w:lvl w:ilvl="3">
      <w:start w:val="1"/>
      <w:numFmt w:val="decimal"/>
      <w:lvlText w:val="3.%4"/>
      <w:lvlJc w:val="left"/>
      <w:pPr>
        <w:tabs>
          <w:tab w:val="num" w:pos="766"/>
        </w:tabs>
        <w:ind w:left="766" w:hanging="624"/>
      </w:pPr>
      <w:rPr>
        <w:rFonts w:hint="default"/>
        <w:b w:val="0"/>
        <w:i w:val="0"/>
        <w:caps w:val="0"/>
        <w:strike w:val="0"/>
        <w:dstrike w:val="0"/>
        <w:vanish w:val="0"/>
        <w:color w:val="auto"/>
        <w:sz w:val="24"/>
        <w:szCs w:val="24"/>
        <w:vertAlign w:val="baseline"/>
        <w:lang w:val="fi-FI"/>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984"/>
        </w:tabs>
        <w:ind w:left="964" w:hanging="340"/>
      </w:pPr>
      <w:rPr>
        <w:rFonts w:hint="default"/>
        <w:b w:val="0"/>
        <w:i w:val="0"/>
        <w:strike w:val="0"/>
        <w:color w:val="auto"/>
        <w:sz w:val="24"/>
        <w:szCs w:val="24"/>
      </w:rPr>
    </w:lvl>
    <w:lvl w:ilvl="5">
      <w:start w:val="1"/>
      <w:numFmt w:val="lowerLetter"/>
      <w:lvlText w:val="%6)."/>
      <w:lvlJc w:val="left"/>
      <w:pPr>
        <w:tabs>
          <w:tab w:val="num" w:pos="1361"/>
        </w:tabs>
        <w:ind w:left="1361" w:hanging="397"/>
      </w:pPr>
      <w:rPr>
        <w:rFonts w:hint="default"/>
        <w:sz w:val="24"/>
        <w:szCs w:val="24"/>
      </w:rPr>
    </w:lvl>
    <w:lvl w:ilvl="6">
      <w:start w:val="1"/>
      <w:numFmt w:val="lowerLetter"/>
      <w:lvlText w:val="%7)"/>
      <w:lvlJc w:val="left"/>
      <w:pPr>
        <w:tabs>
          <w:tab w:val="num" w:pos="1814"/>
        </w:tabs>
        <w:ind w:left="1814" w:hanging="396"/>
      </w:pPr>
      <w:rPr>
        <w:rFonts w:hint="default"/>
      </w:rPr>
    </w:lvl>
    <w:lvl w:ilvl="7">
      <w:numFmt w:val="lowerRoman"/>
      <w:lvlText w:val="%8."/>
      <w:lvlJc w:val="left"/>
      <w:pPr>
        <w:tabs>
          <w:tab w:val="num" w:pos="3744"/>
        </w:tabs>
        <w:ind w:left="3744" w:hanging="1224"/>
      </w:pPr>
      <w:rPr>
        <w:rFonts w:hint="default"/>
      </w:rPr>
    </w:lvl>
    <w:lvl w:ilvl="8">
      <w:numFmt w:val="decimal"/>
      <w:lvlText w:val="%1.%2.%3.%4.%5.%6.%7.%8.%9."/>
      <w:lvlJc w:val="left"/>
      <w:pPr>
        <w:tabs>
          <w:tab w:val="num" w:pos="5400"/>
        </w:tabs>
        <w:ind w:left="4320" w:hanging="1440"/>
      </w:pPr>
      <w:rPr>
        <w:rFonts w:hint="default"/>
      </w:rPr>
    </w:lvl>
  </w:abstractNum>
  <w:abstractNum w:abstractNumId="100" w15:restartNumberingAfterBreak="0">
    <w:nsid w:val="7D3406B8"/>
    <w:multiLevelType w:val="multilevel"/>
    <w:tmpl w:val="26DE5D44"/>
    <w:lvl w:ilvl="0">
      <w:start w:val="1"/>
      <w:numFmt w:val="upperRoman"/>
      <w:lvlText w:val="BAB %1"/>
      <w:lvlJc w:val="left"/>
      <w:pPr>
        <w:tabs>
          <w:tab w:val="num" w:pos="1440"/>
        </w:tabs>
        <w:ind w:left="360" w:hanging="360"/>
      </w:pPr>
      <w:rPr>
        <w:rFonts w:ascii="Times New Roman" w:hAnsi="Times New Roman"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567"/>
        </w:tabs>
        <w:ind w:left="567" w:hanging="567"/>
      </w:pPr>
      <w:rPr>
        <w:rFonts w:ascii="Times New Roman" w:hAnsi="Times New Roman"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lvlText w:val="%3."/>
      <w:lvlJc w:val="left"/>
      <w:pPr>
        <w:tabs>
          <w:tab w:val="num" w:pos="482"/>
        </w:tabs>
        <w:ind w:left="482" w:hanging="340"/>
      </w:pPr>
      <w:rPr>
        <w:rFonts w:ascii="Arial" w:hAnsi="Arial" w:cs="Arial" w:hint="default"/>
        <w:b/>
        <w:i w:val="0"/>
        <w:strike w:val="0"/>
        <w:sz w:val="24"/>
        <w:szCs w:val="24"/>
      </w:rPr>
    </w:lvl>
    <w:lvl w:ilvl="3">
      <w:start w:val="1"/>
      <w:numFmt w:val="decimal"/>
      <w:lvlText w:val="3.%4"/>
      <w:lvlJc w:val="left"/>
      <w:pPr>
        <w:tabs>
          <w:tab w:val="num" w:pos="766"/>
        </w:tabs>
        <w:ind w:left="766" w:hanging="624"/>
      </w:pPr>
      <w:rPr>
        <w:rFonts w:hint="default"/>
        <w:b w:val="0"/>
        <w:i w:val="0"/>
        <w:caps w:val="0"/>
        <w:strike w:val="0"/>
        <w:dstrike w:val="0"/>
        <w:vanish w:val="0"/>
        <w:color w:val="auto"/>
        <w:sz w:val="24"/>
        <w:szCs w:val="24"/>
        <w:vertAlign w:val="baseline"/>
        <w:lang w:val="fi-FI"/>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984"/>
        </w:tabs>
        <w:ind w:left="964" w:hanging="340"/>
      </w:pPr>
      <w:rPr>
        <w:rFonts w:hint="default"/>
        <w:b w:val="0"/>
        <w:i w:val="0"/>
        <w:strike w:val="0"/>
        <w:color w:val="auto"/>
        <w:sz w:val="24"/>
        <w:szCs w:val="24"/>
      </w:rPr>
    </w:lvl>
    <w:lvl w:ilvl="5">
      <w:start w:val="1"/>
      <w:numFmt w:val="lowerLetter"/>
      <w:lvlText w:val="%6)."/>
      <w:lvlJc w:val="left"/>
      <w:pPr>
        <w:tabs>
          <w:tab w:val="num" w:pos="1361"/>
        </w:tabs>
        <w:ind w:left="1361" w:hanging="397"/>
      </w:pPr>
      <w:rPr>
        <w:rFonts w:hint="default"/>
        <w:sz w:val="24"/>
        <w:szCs w:val="24"/>
      </w:rPr>
    </w:lvl>
    <w:lvl w:ilvl="6">
      <w:start w:val="1"/>
      <w:numFmt w:val="lowerLetter"/>
      <w:lvlText w:val="%7)"/>
      <w:lvlJc w:val="left"/>
      <w:pPr>
        <w:tabs>
          <w:tab w:val="num" w:pos="1814"/>
        </w:tabs>
        <w:ind w:left="1814" w:hanging="396"/>
      </w:pPr>
      <w:rPr>
        <w:rFonts w:hint="default"/>
      </w:rPr>
    </w:lvl>
    <w:lvl w:ilvl="7">
      <w:numFmt w:val="lowerRoman"/>
      <w:lvlText w:val="%8."/>
      <w:lvlJc w:val="left"/>
      <w:pPr>
        <w:tabs>
          <w:tab w:val="num" w:pos="3744"/>
        </w:tabs>
        <w:ind w:left="3744" w:hanging="1224"/>
      </w:pPr>
      <w:rPr>
        <w:rFonts w:hint="default"/>
      </w:rPr>
    </w:lvl>
    <w:lvl w:ilvl="8">
      <w:numFmt w:val="decimal"/>
      <w:lvlText w:val="%1.%2.%3.%4.%5.%6.%7.%8.%9."/>
      <w:lvlJc w:val="left"/>
      <w:pPr>
        <w:tabs>
          <w:tab w:val="num" w:pos="5400"/>
        </w:tabs>
        <w:ind w:left="4320" w:hanging="1440"/>
      </w:pPr>
      <w:rPr>
        <w:rFonts w:hint="default"/>
      </w:rPr>
    </w:lvl>
  </w:abstractNum>
  <w:abstractNum w:abstractNumId="101" w15:restartNumberingAfterBreak="0">
    <w:nsid w:val="7EDF0804"/>
    <w:multiLevelType w:val="hybridMultilevel"/>
    <w:tmpl w:val="41527146"/>
    <w:lvl w:ilvl="0" w:tplc="04090019">
      <w:start w:val="1"/>
      <w:numFmt w:val="lowerLetter"/>
      <w:lvlText w:val="%1."/>
      <w:lvlJc w:val="left"/>
      <w:pPr>
        <w:ind w:left="1395" w:hanging="360"/>
      </w:pPr>
    </w:lvl>
    <w:lvl w:ilvl="1" w:tplc="04090019">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102" w15:restartNumberingAfterBreak="0">
    <w:nsid w:val="7FC90D1A"/>
    <w:multiLevelType w:val="hybridMultilevel"/>
    <w:tmpl w:val="8BCA4F24"/>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0"/>
  </w:num>
  <w:num w:numId="2">
    <w:abstractNumId w:val="50"/>
  </w:num>
  <w:num w:numId="3">
    <w:abstractNumId w:val="47"/>
  </w:num>
  <w:num w:numId="4">
    <w:abstractNumId w:val="45"/>
  </w:num>
  <w:num w:numId="5">
    <w:abstractNumId w:val="69"/>
  </w:num>
  <w:num w:numId="6">
    <w:abstractNumId w:val="53"/>
  </w:num>
  <w:num w:numId="7">
    <w:abstractNumId w:val="68"/>
  </w:num>
  <w:num w:numId="8">
    <w:abstractNumId w:val="54"/>
  </w:num>
  <w:num w:numId="9">
    <w:abstractNumId w:val="32"/>
  </w:num>
  <w:num w:numId="10">
    <w:abstractNumId w:val="10"/>
  </w:num>
  <w:num w:numId="11">
    <w:abstractNumId w:val="96"/>
  </w:num>
  <w:num w:numId="12">
    <w:abstractNumId w:val="89"/>
  </w:num>
  <w:num w:numId="13">
    <w:abstractNumId w:val="99"/>
  </w:num>
  <w:num w:numId="14">
    <w:abstractNumId w:val="102"/>
  </w:num>
  <w:num w:numId="15">
    <w:abstractNumId w:val="24"/>
  </w:num>
  <w:num w:numId="16">
    <w:abstractNumId w:val="23"/>
  </w:num>
  <w:num w:numId="17">
    <w:abstractNumId w:val="51"/>
  </w:num>
  <w:num w:numId="18">
    <w:abstractNumId w:val="64"/>
  </w:num>
  <w:num w:numId="19">
    <w:abstractNumId w:val="100"/>
  </w:num>
  <w:num w:numId="20">
    <w:abstractNumId w:val="25"/>
  </w:num>
  <w:num w:numId="21">
    <w:abstractNumId w:val="98"/>
  </w:num>
  <w:num w:numId="22">
    <w:abstractNumId w:val="94"/>
  </w:num>
  <w:num w:numId="23">
    <w:abstractNumId w:val="39"/>
  </w:num>
  <w:num w:numId="24">
    <w:abstractNumId w:val="58"/>
  </w:num>
  <w:num w:numId="25">
    <w:abstractNumId w:val="18"/>
  </w:num>
  <w:num w:numId="26">
    <w:abstractNumId w:val="17"/>
  </w:num>
  <w:num w:numId="27">
    <w:abstractNumId w:val="70"/>
  </w:num>
  <w:num w:numId="28">
    <w:abstractNumId w:val="76"/>
  </w:num>
  <w:num w:numId="29">
    <w:abstractNumId w:val="86"/>
  </w:num>
  <w:num w:numId="30">
    <w:abstractNumId w:val="72"/>
  </w:num>
  <w:num w:numId="31">
    <w:abstractNumId w:val="79"/>
  </w:num>
  <w:num w:numId="32">
    <w:abstractNumId w:val="1"/>
  </w:num>
  <w:num w:numId="33">
    <w:abstractNumId w:val="42"/>
  </w:num>
  <w:num w:numId="34">
    <w:abstractNumId w:val="90"/>
  </w:num>
  <w:num w:numId="35">
    <w:abstractNumId w:val="30"/>
  </w:num>
  <w:num w:numId="36">
    <w:abstractNumId w:val="55"/>
  </w:num>
  <w:num w:numId="37">
    <w:abstractNumId w:val="3"/>
  </w:num>
  <w:num w:numId="38">
    <w:abstractNumId w:val="35"/>
  </w:num>
  <w:num w:numId="39">
    <w:abstractNumId w:val="101"/>
  </w:num>
  <w:num w:numId="40">
    <w:abstractNumId w:val="75"/>
  </w:num>
  <w:num w:numId="41">
    <w:abstractNumId w:val="34"/>
  </w:num>
  <w:num w:numId="42">
    <w:abstractNumId w:val="43"/>
  </w:num>
  <w:num w:numId="43">
    <w:abstractNumId w:val="36"/>
  </w:num>
  <w:num w:numId="44">
    <w:abstractNumId w:val="6"/>
  </w:num>
  <w:num w:numId="45">
    <w:abstractNumId w:val="49"/>
  </w:num>
  <w:num w:numId="46">
    <w:abstractNumId w:val="22"/>
  </w:num>
  <w:num w:numId="47">
    <w:abstractNumId w:val="97"/>
  </w:num>
  <w:num w:numId="48">
    <w:abstractNumId w:val="74"/>
  </w:num>
  <w:num w:numId="49">
    <w:abstractNumId w:val="78"/>
  </w:num>
  <w:num w:numId="50">
    <w:abstractNumId w:val="27"/>
  </w:num>
  <w:num w:numId="51">
    <w:abstractNumId w:val="93"/>
  </w:num>
  <w:num w:numId="52">
    <w:abstractNumId w:val="15"/>
  </w:num>
  <w:num w:numId="53">
    <w:abstractNumId w:val="60"/>
  </w:num>
  <w:num w:numId="54">
    <w:abstractNumId w:val="5"/>
  </w:num>
  <w:num w:numId="55">
    <w:abstractNumId w:val="26"/>
  </w:num>
  <w:num w:numId="56">
    <w:abstractNumId w:val="14"/>
  </w:num>
  <w:num w:numId="57">
    <w:abstractNumId w:val="21"/>
  </w:num>
  <w:num w:numId="58">
    <w:abstractNumId w:val="7"/>
  </w:num>
  <w:num w:numId="59">
    <w:abstractNumId w:val="56"/>
  </w:num>
  <w:num w:numId="60">
    <w:abstractNumId w:val="20"/>
  </w:num>
  <w:num w:numId="61">
    <w:abstractNumId w:val="28"/>
  </w:num>
  <w:num w:numId="62">
    <w:abstractNumId w:val="29"/>
  </w:num>
  <w:num w:numId="63">
    <w:abstractNumId w:val="33"/>
  </w:num>
  <w:num w:numId="64">
    <w:abstractNumId w:val="82"/>
  </w:num>
  <w:num w:numId="65">
    <w:abstractNumId w:val="44"/>
  </w:num>
  <w:num w:numId="66">
    <w:abstractNumId w:val="2"/>
  </w:num>
  <w:num w:numId="67">
    <w:abstractNumId w:val="77"/>
  </w:num>
  <w:num w:numId="68">
    <w:abstractNumId w:val="71"/>
  </w:num>
  <w:num w:numId="69">
    <w:abstractNumId w:val="91"/>
  </w:num>
  <w:num w:numId="70">
    <w:abstractNumId w:val="65"/>
  </w:num>
  <w:num w:numId="71">
    <w:abstractNumId w:val="8"/>
  </w:num>
  <w:num w:numId="72">
    <w:abstractNumId w:val="31"/>
  </w:num>
  <w:num w:numId="73">
    <w:abstractNumId w:val="12"/>
  </w:num>
  <w:num w:numId="74">
    <w:abstractNumId w:val="83"/>
  </w:num>
  <w:num w:numId="75">
    <w:abstractNumId w:val="80"/>
  </w:num>
  <w:num w:numId="76">
    <w:abstractNumId w:val="16"/>
  </w:num>
  <w:num w:numId="77">
    <w:abstractNumId w:val="37"/>
  </w:num>
  <w:num w:numId="78">
    <w:abstractNumId w:val="84"/>
  </w:num>
  <w:num w:numId="79">
    <w:abstractNumId w:val="92"/>
  </w:num>
  <w:num w:numId="80">
    <w:abstractNumId w:val="48"/>
  </w:num>
  <w:num w:numId="81">
    <w:abstractNumId w:val="52"/>
  </w:num>
  <w:num w:numId="82">
    <w:abstractNumId w:val="11"/>
  </w:num>
  <w:num w:numId="83">
    <w:abstractNumId w:val="57"/>
  </w:num>
  <w:num w:numId="84">
    <w:abstractNumId w:val="63"/>
  </w:num>
  <w:num w:numId="85">
    <w:abstractNumId w:val="59"/>
  </w:num>
  <w:num w:numId="86">
    <w:abstractNumId w:val="61"/>
  </w:num>
  <w:num w:numId="87">
    <w:abstractNumId w:val="62"/>
  </w:num>
  <w:num w:numId="88">
    <w:abstractNumId w:val="13"/>
  </w:num>
  <w:num w:numId="89">
    <w:abstractNumId w:val="40"/>
  </w:num>
  <w:num w:numId="90">
    <w:abstractNumId w:val="73"/>
  </w:num>
  <w:num w:numId="91">
    <w:abstractNumId w:val="87"/>
  </w:num>
  <w:num w:numId="92">
    <w:abstractNumId w:val="85"/>
  </w:num>
  <w:num w:numId="93">
    <w:abstractNumId w:val="66"/>
  </w:num>
  <w:num w:numId="94">
    <w:abstractNumId w:val="9"/>
  </w:num>
  <w:num w:numId="95">
    <w:abstractNumId w:val="38"/>
  </w:num>
  <w:num w:numId="96">
    <w:abstractNumId w:val="88"/>
  </w:num>
  <w:num w:numId="97">
    <w:abstractNumId w:val="41"/>
  </w:num>
  <w:num w:numId="98">
    <w:abstractNumId w:val="46"/>
  </w:num>
  <w:num w:numId="99">
    <w:abstractNumId w:val="81"/>
  </w:num>
  <w:num w:numId="100">
    <w:abstractNumId w:val="19"/>
  </w:num>
  <w:num w:numId="101">
    <w:abstractNumId w:val="95"/>
  </w:num>
  <w:num w:numId="102">
    <w:abstractNumId w:val="4"/>
  </w:num>
  <w:num w:numId="103">
    <w:abstractNumId w:val="6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7DE1"/>
    <w:rsid w:val="00000486"/>
    <w:rsid w:val="00027E8D"/>
    <w:rsid w:val="00043EA0"/>
    <w:rsid w:val="00052ABD"/>
    <w:rsid w:val="000570AB"/>
    <w:rsid w:val="0007029E"/>
    <w:rsid w:val="00072DB9"/>
    <w:rsid w:val="00073C58"/>
    <w:rsid w:val="00085913"/>
    <w:rsid w:val="000956F6"/>
    <w:rsid w:val="00096ECE"/>
    <w:rsid w:val="000A124A"/>
    <w:rsid w:val="000B3F4D"/>
    <w:rsid w:val="000B4399"/>
    <w:rsid w:val="000B5357"/>
    <w:rsid w:val="000D617F"/>
    <w:rsid w:val="000F535C"/>
    <w:rsid w:val="000F564B"/>
    <w:rsid w:val="000F7044"/>
    <w:rsid w:val="00100EA8"/>
    <w:rsid w:val="00101C40"/>
    <w:rsid w:val="001058EF"/>
    <w:rsid w:val="00110D2E"/>
    <w:rsid w:val="00120ABF"/>
    <w:rsid w:val="0012244E"/>
    <w:rsid w:val="00126D40"/>
    <w:rsid w:val="00152DBB"/>
    <w:rsid w:val="00157C45"/>
    <w:rsid w:val="001673EA"/>
    <w:rsid w:val="0019405B"/>
    <w:rsid w:val="00196A94"/>
    <w:rsid w:val="001A3EC4"/>
    <w:rsid w:val="001B063F"/>
    <w:rsid w:val="001D233A"/>
    <w:rsid w:val="001D3DC5"/>
    <w:rsid w:val="001E0D6F"/>
    <w:rsid w:val="001E14EB"/>
    <w:rsid w:val="00205C2D"/>
    <w:rsid w:val="00234CD4"/>
    <w:rsid w:val="00236280"/>
    <w:rsid w:val="00241D77"/>
    <w:rsid w:val="002549FF"/>
    <w:rsid w:val="00256E79"/>
    <w:rsid w:val="00263AC3"/>
    <w:rsid w:val="00272E17"/>
    <w:rsid w:val="0027536A"/>
    <w:rsid w:val="0028590A"/>
    <w:rsid w:val="002A031B"/>
    <w:rsid w:val="002A2DE5"/>
    <w:rsid w:val="002A3300"/>
    <w:rsid w:val="002A7835"/>
    <w:rsid w:val="002B13F9"/>
    <w:rsid w:val="002C3E32"/>
    <w:rsid w:val="002C46C0"/>
    <w:rsid w:val="002D4100"/>
    <w:rsid w:val="002E28CC"/>
    <w:rsid w:val="002F15C4"/>
    <w:rsid w:val="00320450"/>
    <w:rsid w:val="003223A0"/>
    <w:rsid w:val="00325B0E"/>
    <w:rsid w:val="0033382F"/>
    <w:rsid w:val="00336DE7"/>
    <w:rsid w:val="003438CE"/>
    <w:rsid w:val="00352195"/>
    <w:rsid w:val="00354727"/>
    <w:rsid w:val="00356648"/>
    <w:rsid w:val="00361E42"/>
    <w:rsid w:val="00372FF4"/>
    <w:rsid w:val="00390DDC"/>
    <w:rsid w:val="00397AA9"/>
    <w:rsid w:val="003A4D56"/>
    <w:rsid w:val="003B2E20"/>
    <w:rsid w:val="003F19C3"/>
    <w:rsid w:val="00403ED2"/>
    <w:rsid w:val="00412DB8"/>
    <w:rsid w:val="004211DA"/>
    <w:rsid w:val="004217C0"/>
    <w:rsid w:val="00425D6B"/>
    <w:rsid w:val="004454DA"/>
    <w:rsid w:val="00446A04"/>
    <w:rsid w:val="004470B9"/>
    <w:rsid w:val="00476533"/>
    <w:rsid w:val="00494474"/>
    <w:rsid w:val="00494539"/>
    <w:rsid w:val="0049470F"/>
    <w:rsid w:val="004B7183"/>
    <w:rsid w:val="004C1EDE"/>
    <w:rsid w:val="004C2EF7"/>
    <w:rsid w:val="004C3D8A"/>
    <w:rsid w:val="004D56A5"/>
    <w:rsid w:val="004D7C0C"/>
    <w:rsid w:val="004E3350"/>
    <w:rsid w:val="004E791E"/>
    <w:rsid w:val="004F417F"/>
    <w:rsid w:val="00501F63"/>
    <w:rsid w:val="0051085B"/>
    <w:rsid w:val="005257B7"/>
    <w:rsid w:val="00532299"/>
    <w:rsid w:val="00546EBC"/>
    <w:rsid w:val="00552169"/>
    <w:rsid w:val="005554C8"/>
    <w:rsid w:val="005770B7"/>
    <w:rsid w:val="00590145"/>
    <w:rsid w:val="005B231B"/>
    <w:rsid w:val="005B3132"/>
    <w:rsid w:val="005D0098"/>
    <w:rsid w:val="005E29C6"/>
    <w:rsid w:val="00601867"/>
    <w:rsid w:val="006048C6"/>
    <w:rsid w:val="006153F6"/>
    <w:rsid w:val="00626492"/>
    <w:rsid w:val="006303C0"/>
    <w:rsid w:val="00650C6E"/>
    <w:rsid w:val="006735F4"/>
    <w:rsid w:val="00674032"/>
    <w:rsid w:val="00674436"/>
    <w:rsid w:val="00684EC4"/>
    <w:rsid w:val="00686D15"/>
    <w:rsid w:val="00690A5A"/>
    <w:rsid w:val="00694C7B"/>
    <w:rsid w:val="006B357E"/>
    <w:rsid w:val="006D16F5"/>
    <w:rsid w:val="006E7DE1"/>
    <w:rsid w:val="00710FC1"/>
    <w:rsid w:val="00723700"/>
    <w:rsid w:val="00726E1B"/>
    <w:rsid w:val="00734501"/>
    <w:rsid w:val="00745442"/>
    <w:rsid w:val="00746B1E"/>
    <w:rsid w:val="007520C1"/>
    <w:rsid w:val="00761588"/>
    <w:rsid w:val="007640A4"/>
    <w:rsid w:val="007664EC"/>
    <w:rsid w:val="00772593"/>
    <w:rsid w:val="00780F23"/>
    <w:rsid w:val="0078403A"/>
    <w:rsid w:val="007854E7"/>
    <w:rsid w:val="00786AD3"/>
    <w:rsid w:val="007A77F1"/>
    <w:rsid w:val="007C79D3"/>
    <w:rsid w:val="007E136F"/>
    <w:rsid w:val="007E151A"/>
    <w:rsid w:val="007E18A9"/>
    <w:rsid w:val="007F1DC2"/>
    <w:rsid w:val="007F7712"/>
    <w:rsid w:val="00805F1C"/>
    <w:rsid w:val="0080679A"/>
    <w:rsid w:val="00826938"/>
    <w:rsid w:val="00832AD2"/>
    <w:rsid w:val="008337FB"/>
    <w:rsid w:val="0083521F"/>
    <w:rsid w:val="00837C8E"/>
    <w:rsid w:val="008478D4"/>
    <w:rsid w:val="00857322"/>
    <w:rsid w:val="008620A1"/>
    <w:rsid w:val="00870028"/>
    <w:rsid w:val="00872EAC"/>
    <w:rsid w:val="0087527D"/>
    <w:rsid w:val="00877A80"/>
    <w:rsid w:val="00886BEA"/>
    <w:rsid w:val="00891A0B"/>
    <w:rsid w:val="0089537A"/>
    <w:rsid w:val="008955A8"/>
    <w:rsid w:val="008A49BF"/>
    <w:rsid w:val="008C152D"/>
    <w:rsid w:val="008D622E"/>
    <w:rsid w:val="008E0572"/>
    <w:rsid w:val="008F7566"/>
    <w:rsid w:val="00914A50"/>
    <w:rsid w:val="0096062E"/>
    <w:rsid w:val="009677AE"/>
    <w:rsid w:val="00980ED6"/>
    <w:rsid w:val="009B06D3"/>
    <w:rsid w:val="009C1CA1"/>
    <w:rsid w:val="009C72A6"/>
    <w:rsid w:val="009D44C4"/>
    <w:rsid w:val="009D795E"/>
    <w:rsid w:val="009F2AEB"/>
    <w:rsid w:val="009F2B5C"/>
    <w:rsid w:val="00A026D9"/>
    <w:rsid w:val="00A100A1"/>
    <w:rsid w:val="00A23AB1"/>
    <w:rsid w:val="00A3111D"/>
    <w:rsid w:val="00A4731C"/>
    <w:rsid w:val="00A70575"/>
    <w:rsid w:val="00A7454F"/>
    <w:rsid w:val="00A97E08"/>
    <w:rsid w:val="00AA4A7A"/>
    <w:rsid w:val="00AB14D4"/>
    <w:rsid w:val="00AB32BE"/>
    <w:rsid w:val="00AB67AC"/>
    <w:rsid w:val="00AD3C12"/>
    <w:rsid w:val="00AF1230"/>
    <w:rsid w:val="00AF3CDF"/>
    <w:rsid w:val="00B01A5D"/>
    <w:rsid w:val="00B0324B"/>
    <w:rsid w:val="00B1523F"/>
    <w:rsid w:val="00B2468E"/>
    <w:rsid w:val="00B37FD5"/>
    <w:rsid w:val="00B479F1"/>
    <w:rsid w:val="00B64DC1"/>
    <w:rsid w:val="00B659DE"/>
    <w:rsid w:val="00B84302"/>
    <w:rsid w:val="00B900EB"/>
    <w:rsid w:val="00BB0703"/>
    <w:rsid w:val="00BC00BB"/>
    <w:rsid w:val="00BD6D74"/>
    <w:rsid w:val="00BE0B42"/>
    <w:rsid w:val="00BE15B0"/>
    <w:rsid w:val="00BE28E5"/>
    <w:rsid w:val="00BE7372"/>
    <w:rsid w:val="00BF1731"/>
    <w:rsid w:val="00BF5511"/>
    <w:rsid w:val="00C20334"/>
    <w:rsid w:val="00C3585F"/>
    <w:rsid w:val="00C442A1"/>
    <w:rsid w:val="00C57454"/>
    <w:rsid w:val="00C674AA"/>
    <w:rsid w:val="00C8756E"/>
    <w:rsid w:val="00C94504"/>
    <w:rsid w:val="00CA1EA0"/>
    <w:rsid w:val="00CB309C"/>
    <w:rsid w:val="00CB3FBA"/>
    <w:rsid w:val="00CC252E"/>
    <w:rsid w:val="00CD3E9A"/>
    <w:rsid w:val="00CD716C"/>
    <w:rsid w:val="00CF18C5"/>
    <w:rsid w:val="00CF1D8D"/>
    <w:rsid w:val="00D102BA"/>
    <w:rsid w:val="00D12F0C"/>
    <w:rsid w:val="00D14A7D"/>
    <w:rsid w:val="00D15A6A"/>
    <w:rsid w:val="00D508A8"/>
    <w:rsid w:val="00D61339"/>
    <w:rsid w:val="00D81EC5"/>
    <w:rsid w:val="00D937CE"/>
    <w:rsid w:val="00D944C1"/>
    <w:rsid w:val="00DD4DA0"/>
    <w:rsid w:val="00DD66DC"/>
    <w:rsid w:val="00DF1CB5"/>
    <w:rsid w:val="00DF60BD"/>
    <w:rsid w:val="00E13369"/>
    <w:rsid w:val="00E27944"/>
    <w:rsid w:val="00E549C2"/>
    <w:rsid w:val="00E568B8"/>
    <w:rsid w:val="00E60301"/>
    <w:rsid w:val="00E714A4"/>
    <w:rsid w:val="00E830D2"/>
    <w:rsid w:val="00E8746B"/>
    <w:rsid w:val="00EA32CB"/>
    <w:rsid w:val="00EA5BBA"/>
    <w:rsid w:val="00EB62A6"/>
    <w:rsid w:val="00ED07D7"/>
    <w:rsid w:val="00ED0842"/>
    <w:rsid w:val="00ED5F86"/>
    <w:rsid w:val="00EF20F9"/>
    <w:rsid w:val="00EF6FF1"/>
    <w:rsid w:val="00F04376"/>
    <w:rsid w:val="00F04DD0"/>
    <w:rsid w:val="00F20C4A"/>
    <w:rsid w:val="00F2213A"/>
    <w:rsid w:val="00F46717"/>
    <w:rsid w:val="00F507E6"/>
    <w:rsid w:val="00F5320D"/>
    <w:rsid w:val="00F57C45"/>
    <w:rsid w:val="00F64FE1"/>
    <w:rsid w:val="00F77BBD"/>
    <w:rsid w:val="00F87D17"/>
    <w:rsid w:val="00FA253C"/>
    <w:rsid w:val="00FD1392"/>
    <w:rsid w:val="00FD1EC2"/>
    <w:rsid w:val="00FE5A6F"/>
    <w:rsid w:val="00FF6F2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82805A"/>
  <w15:docId w15:val="{67BBB407-389A-40D9-B9A0-E6FA0DCCD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DE1"/>
    <w:pPr>
      <w:jc w:val="both"/>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6E7DE1"/>
    <w:pPr>
      <w:suppressAutoHyphens/>
      <w:jc w:val="center"/>
      <w:outlineLvl w:val="0"/>
    </w:pPr>
    <w:rPr>
      <w:b/>
      <w:sz w:val="36"/>
    </w:rPr>
  </w:style>
  <w:style w:type="paragraph" w:styleId="Heading2">
    <w:name w:val="heading 2"/>
    <w:aliases w:val=" Char,Char"/>
    <w:basedOn w:val="Normal"/>
    <w:next w:val="Normal"/>
    <w:link w:val="Heading2Char"/>
    <w:qFormat/>
    <w:rsid w:val="006E7DE1"/>
    <w:pPr>
      <w:suppressAutoHyphens/>
      <w:jc w:val="center"/>
      <w:outlineLvl w:val="1"/>
    </w:pPr>
    <w:rPr>
      <w:b/>
      <w:sz w:val="28"/>
    </w:rPr>
  </w:style>
  <w:style w:type="paragraph" w:styleId="Heading3">
    <w:name w:val="heading 3"/>
    <w:aliases w:val="NormaHeading 3,Sub-Clause Paragraph,Section Header3 + Left:  0 pt,H... Char,H..."/>
    <w:basedOn w:val="Normal"/>
    <w:next w:val="BankNormal"/>
    <w:link w:val="Heading3Char"/>
    <w:qFormat/>
    <w:rsid w:val="006E7DE1"/>
    <w:pPr>
      <w:keepNext/>
      <w:keepLines/>
      <w:spacing w:after="240"/>
      <w:outlineLvl w:val="2"/>
    </w:pPr>
    <w:rPr>
      <w:b/>
      <w:sz w:val="24"/>
    </w:rPr>
  </w:style>
  <w:style w:type="paragraph" w:styleId="Heading4">
    <w:name w:val="heading 4"/>
    <w:basedOn w:val="Normal"/>
    <w:next w:val="BankNormal"/>
    <w:link w:val="Heading4Char"/>
    <w:qFormat/>
    <w:rsid w:val="006E7DE1"/>
    <w:pPr>
      <w:keepNext/>
      <w:keepLines/>
      <w:spacing w:before="120" w:after="240"/>
      <w:outlineLvl w:val="3"/>
    </w:pPr>
    <w:rPr>
      <w:b/>
      <w:i/>
      <w:sz w:val="24"/>
    </w:rPr>
  </w:style>
  <w:style w:type="paragraph" w:styleId="Heading5">
    <w:name w:val="heading 5"/>
    <w:basedOn w:val="Normal"/>
    <w:next w:val="Normal"/>
    <w:link w:val="Heading5Char"/>
    <w:qFormat/>
    <w:rsid w:val="006E7DE1"/>
    <w:pPr>
      <w:keepNext/>
      <w:ind w:right="-72"/>
      <w:outlineLvl w:val="4"/>
    </w:pPr>
    <w:rPr>
      <w:b/>
    </w:rPr>
  </w:style>
  <w:style w:type="paragraph" w:styleId="Heading6">
    <w:name w:val="heading 6"/>
    <w:basedOn w:val="Normal"/>
    <w:next w:val="Normal"/>
    <w:link w:val="Heading6Char"/>
    <w:qFormat/>
    <w:rsid w:val="006E7DE1"/>
    <w:pPr>
      <w:keepNext/>
      <w:tabs>
        <w:tab w:val="left" w:pos="-1440"/>
        <w:tab w:val="left" w:pos="-720"/>
        <w:tab w:val="left" w:pos="0"/>
        <w:tab w:val="left" w:pos="432"/>
        <w:tab w:val="left" w:pos="726"/>
        <w:tab w:val="left" w:pos="1224"/>
        <w:tab w:val="left" w:pos="1569"/>
        <w:tab w:val="left" w:pos="2880"/>
        <w:tab w:val="left" w:pos="3600"/>
        <w:tab w:val="left" w:pos="3888"/>
        <w:tab w:val="num" w:pos="3960"/>
        <w:tab w:val="left" w:pos="4320"/>
      </w:tabs>
      <w:suppressAutoHyphens/>
      <w:spacing w:before="120"/>
      <w:ind w:left="3600"/>
      <w:outlineLvl w:val="5"/>
    </w:pPr>
    <w:rPr>
      <w:rFonts w:ascii="Lucida Sans Unicode" w:hAnsi="Lucida Sans Unicode"/>
      <w:b/>
      <w:spacing w:val="-3"/>
      <w:sz w:val="24"/>
    </w:rPr>
  </w:style>
  <w:style w:type="paragraph" w:styleId="Heading7">
    <w:name w:val="heading 7"/>
    <w:basedOn w:val="Normal"/>
    <w:next w:val="Normal"/>
    <w:link w:val="Heading7Char"/>
    <w:qFormat/>
    <w:rsid w:val="006E7DE1"/>
    <w:pPr>
      <w:keepNext/>
      <w:tabs>
        <w:tab w:val="left" w:pos="-1440"/>
        <w:tab w:val="num" w:pos="4680"/>
      </w:tabs>
      <w:suppressAutoHyphens/>
      <w:ind w:left="4320"/>
      <w:outlineLvl w:val="6"/>
    </w:pPr>
    <w:rPr>
      <w:rFonts w:ascii="Lucida Sans Unicode" w:hAnsi="Lucida Sans Unicode"/>
      <w:b/>
      <w:spacing w:val="-3"/>
      <w:sz w:val="24"/>
    </w:rPr>
  </w:style>
  <w:style w:type="paragraph" w:styleId="Heading8">
    <w:name w:val="heading 8"/>
    <w:basedOn w:val="Normal"/>
    <w:next w:val="Normal"/>
    <w:link w:val="Heading8Char"/>
    <w:qFormat/>
    <w:rsid w:val="006E7DE1"/>
    <w:pPr>
      <w:keepNext/>
      <w:tabs>
        <w:tab w:val="num" w:pos="5400"/>
      </w:tabs>
      <w:ind w:left="5040"/>
      <w:jc w:val="center"/>
      <w:outlineLvl w:val="7"/>
    </w:pPr>
    <w:rPr>
      <w:rFonts w:ascii="Lucida Sans Unicode" w:hAnsi="Lucida Sans Unicode"/>
      <w:b/>
      <w:bCs/>
      <w:spacing w:val="10"/>
      <w:sz w:val="28"/>
    </w:rPr>
  </w:style>
  <w:style w:type="paragraph" w:styleId="Heading9">
    <w:name w:val="heading 9"/>
    <w:basedOn w:val="Normal"/>
    <w:next w:val="Normal"/>
    <w:link w:val="Heading9Char"/>
    <w:qFormat/>
    <w:rsid w:val="006E7DE1"/>
    <w:pPr>
      <w:keepNext/>
      <w:tabs>
        <w:tab w:val="num" w:pos="6120"/>
      </w:tabs>
      <w:ind w:left="5760"/>
      <w:jc w:val="center"/>
      <w:outlineLvl w:val="8"/>
    </w:pPr>
    <w:rPr>
      <w:rFonts w:ascii="Lucida Sans Unicode" w:hAnsi="Lucida Sans Unicode"/>
      <w:b/>
      <w:bCs/>
      <w:spacing w:val="1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7DE1"/>
    <w:rPr>
      <w:rFonts w:ascii="Times New Roman" w:eastAsia="Times New Roman" w:hAnsi="Times New Roman" w:cs="Times New Roman"/>
      <w:b/>
      <w:sz w:val="36"/>
      <w:szCs w:val="20"/>
      <w:lang w:val="en-US"/>
    </w:rPr>
  </w:style>
  <w:style w:type="character" w:customStyle="1" w:styleId="Heading2Char">
    <w:name w:val="Heading 2 Char"/>
    <w:aliases w:val=" Char Char,Char Char"/>
    <w:basedOn w:val="DefaultParagraphFont"/>
    <w:link w:val="Heading2"/>
    <w:rsid w:val="006E7DE1"/>
    <w:rPr>
      <w:rFonts w:ascii="Times New Roman" w:eastAsia="Times New Roman" w:hAnsi="Times New Roman" w:cs="Times New Roman"/>
      <w:b/>
      <w:sz w:val="28"/>
      <w:szCs w:val="20"/>
      <w:lang w:val="en-US"/>
    </w:rPr>
  </w:style>
  <w:style w:type="character" w:customStyle="1" w:styleId="Heading3Char">
    <w:name w:val="Heading 3 Char"/>
    <w:aliases w:val="NormaHeading 3 Char,Sub-Clause Paragraph Char,Section Header3 + Left:  0 pt Char,H... Char Char,H... Char1"/>
    <w:basedOn w:val="DefaultParagraphFont"/>
    <w:link w:val="Heading3"/>
    <w:rsid w:val="006E7DE1"/>
    <w:rPr>
      <w:rFonts w:ascii="Times New Roman" w:eastAsia="Times New Roman" w:hAnsi="Times New Roman" w:cs="Times New Roman"/>
      <w:b/>
      <w:szCs w:val="20"/>
      <w:lang w:val="en-US"/>
    </w:rPr>
  </w:style>
  <w:style w:type="character" w:customStyle="1" w:styleId="Heading4Char">
    <w:name w:val="Heading 4 Char"/>
    <w:basedOn w:val="DefaultParagraphFont"/>
    <w:link w:val="Heading4"/>
    <w:rsid w:val="006E7DE1"/>
    <w:rPr>
      <w:rFonts w:ascii="Times New Roman" w:eastAsia="Times New Roman" w:hAnsi="Times New Roman" w:cs="Times New Roman"/>
      <w:b/>
      <w:i/>
      <w:szCs w:val="20"/>
      <w:lang w:val="en-US"/>
    </w:rPr>
  </w:style>
  <w:style w:type="character" w:customStyle="1" w:styleId="Heading5Char">
    <w:name w:val="Heading 5 Char"/>
    <w:basedOn w:val="DefaultParagraphFont"/>
    <w:link w:val="Heading5"/>
    <w:rsid w:val="006E7DE1"/>
    <w:rPr>
      <w:rFonts w:ascii="Times New Roman" w:eastAsia="Times New Roman" w:hAnsi="Times New Roman" w:cs="Times New Roman"/>
      <w:b/>
      <w:sz w:val="20"/>
      <w:szCs w:val="20"/>
      <w:lang w:val="en-US"/>
    </w:rPr>
  </w:style>
  <w:style w:type="character" w:customStyle="1" w:styleId="Heading6Char">
    <w:name w:val="Heading 6 Char"/>
    <w:basedOn w:val="DefaultParagraphFont"/>
    <w:link w:val="Heading6"/>
    <w:rsid w:val="006E7DE1"/>
    <w:rPr>
      <w:rFonts w:ascii="Lucida Sans Unicode" w:eastAsia="Times New Roman" w:hAnsi="Lucida Sans Unicode" w:cs="Times New Roman"/>
      <w:b/>
      <w:spacing w:val="-3"/>
      <w:szCs w:val="20"/>
      <w:lang w:val="en-US"/>
    </w:rPr>
  </w:style>
  <w:style w:type="character" w:customStyle="1" w:styleId="Heading7Char">
    <w:name w:val="Heading 7 Char"/>
    <w:basedOn w:val="DefaultParagraphFont"/>
    <w:link w:val="Heading7"/>
    <w:rsid w:val="006E7DE1"/>
    <w:rPr>
      <w:rFonts w:ascii="Lucida Sans Unicode" w:eastAsia="Times New Roman" w:hAnsi="Lucida Sans Unicode" w:cs="Times New Roman"/>
      <w:b/>
      <w:spacing w:val="-3"/>
      <w:szCs w:val="20"/>
      <w:lang w:val="en-US"/>
    </w:rPr>
  </w:style>
  <w:style w:type="character" w:customStyle="1" w:styleId="Heading8Char">
    <w:name w:val="Heading 8 Char"/>
    <w:basedOn w:val="DefaultParagraphFont"/>
    <w:link w:val="Heading8"/>
    <w:rsid w:val="006E7DE1"/>
    <w:rPr>
      <w:rFonts w:ascii="Lucida Sans Unicode" w:eastAsia="Times New Roman" w:hAnsi="Lucida Sans Unicode" w:cs="Times New Roman"/>
      <w:b/>
      <w:bCs/>
      <w:spacing w:val="10"/>
      <w:sz w:val="28"/>
      <w:szCs w:val="20"/>
      <w:lang w:val="en-US"/>
    </w:rPr>
  </w:style>
  <w:style w:type="character" w:customStyle="1" w:styleId="Heading9Char">
    <w:name w:val="Heading 9 Char"/>
    <w:basedOn w:val="DefaultParagraphFont"/>
    <w:link w:val="Heading9"/>
    <w:rsid w:val="006E7DE1"/>
    <w:rPr>
      <w:rFonts w:ascii="Lucida Sans Unicode" w:eastAsia="Times New Roman" w:hAnsi="Lucida Sans Unicode" w:cs="Times New Roman"/>
      <w:b/>
      <w:bCs/>
      <w:spacing w:val="10"/>
      <w:szCs w:val="20"/>
      <w:lang w:val="en-US"/>
    </w:rPr>
  </w:style>
  <w:style w:type="paragraph" w:customStyle="1" w:styleId="BankNormal">
    <w:name w:val="BankNormal"/>
    <w:basedOn w:val="Normal"/>
    <w:rsid w:val="006E7DE1"/>
    <w:pPr>
      <w:spacing w:after="240"/>
    </w:pPr>
    <w:rPr>
      <w:sz w:val="24"/>
    </w:rPr>
  </w:style>
  <w:style w:type="paragraph" w:styleId="Footer">
    <w:name w:val="footer"/>
    <w:basedOn w:val="Normal"/>
    <w:link w:val="FooterChar"/>
    <w:uiPriority w:val="99"/>
    <w:rsid w:val="006E7DE1"/>
    <w:pPr>
      <w:tabs>
        <w:tab w:val="center" w:pos="4320"/>
        <w:tab w:val="right" w:pos="8640"/>
      </w:tabs>
    </w:pPr>
  </w:style>
  <w:style w:type="character" w:customStyle="1" w:styleId="FooterChar">
    <w:name w:val="Footer Char"/>
    <w:basedOn w:val="DefaultParagraphFont"/>
    <w:link w:val="Footer"/>
    <w:uiPriority w:val="99"/>
    <w:rsid w:val="006E7DE1"/>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rsid w:val="006E7DE1"/>
    <w:rPr>
      <w:vertAlign w:val="superscript"/>
    </w:rPr>
  </w:style>
  <w:style w:type="paragraph" w:styleId="TOC1">
    <w:name w:val="toc 1"/>
    <w:basedOn w:val="Normal"/>
    <w:next w:val="Normal"/>
    <w:autoRedefine/>
    <w:uiPriority w:val="39"/>
    <w:rsid w:val="00F04376"/>
    <w:pPr>
      <w:tabs>
        <w:tab w:val="right" w:leader="dot" w:pos="9356"/>
      </w:tabs>
      <w:ind w:left="360" w:hanging="270"/>
      <w:jc w:val="left"/>
    </w:pPr>
    <w:rPr>
      <w:rFonts w:ascii="Footlight MT Light" w:hAnsi="Footlight MT Light" w:cs="Calibri"/>
      <w:b/>
      <w:bCs/>
      <w:caps/>
      <w:sz w:val="24"/>
    </w:rPr>
  </w:style>
  <w:style w:type="paragraph" w:styleId="TOC2">
    <w:name w:val="toc 2"/>
    <w:basedOn w:val="Normal"/>
    <w:next w:val="Normal"/>
    <w:autoRedefine/>
    <w:uiPriority w:val="39"/>
    <w:rsid w:val="00F04376"/>
    <w:pPr>
      <w:tabs>
        <w:tab w:val="left" w:pos="720"/>
        <w:tab w:val="right" w:leader="dot" w:pos="9356"/>
      </w:tabs>
      <w:ind w:left="360"/>
    </w:pPr>
    <w:rPr>
      <w:rFonts w:ascii="Footlight MT Light" w:hAnsi="Footlight MT Light" w:cs="Calibri"/>
      <w:smallCaps/>
      <w:noProof/>
      <w:lang w:val="id-ID"/>
    </w:rPr>
  </w:style>
  <w:style w:type="paragraph" w:customStyle="1" w:styleId="Head21">
    <w:name w:val="Head 2.1"/>
    <w:basedOn w:val="Normal"/>
    <w:rsid w:val="006E7DE1"/>
    <w:pPr>
      <w:suppressAutoHyphens/>
      <w:jc w:val="center"/>
    </w:pPr>
    <w:rPr>
      <w:b/>
      <w:sz w:val="28"/>
    </w:rPr>
  </w:style>
  <w:style w:type="paragraph" w:customStyle="1" w:styleId="Head22">
    <w:name w:val="Head 2.2"/>
    <w:basedOn w:val="Normal"/>
    <w:rsid w:val="006E7DE1"/>
    <w:pPr>
      <w:tabs>
        <w:tab w:val="left" w:pos="360"/>
      </w:tabs>
      <w:suppressAutoHyphens/>
      <w:ind w:left="360" w:hanging="360"/>
    </w:pPr>
    <w:rPr>
      <w:b/>
      <w:sz w:val="24"/>
    </w:rPr>
  </w:style>
  <w:style w:type="paragraph" w:styleId="FootnoteText">
    <w:name w:val="footnote text"/>
    <w:basedOn w:val="Normal"/>
    <w:link w:val="FootnoteTextChar"/>
    <w:semiHidden/>
    <w:rsid w:val="006E7DE1"/>
    <w:pPr>
      <w:suppressAutoHyphens/>
    </w:pPr>
  </w:style>
  <w:style w:type="character" w:customStyle="1" w:styleId="FootnoteTextChar">
    <w:name w:val="Footnote Text Char"/>
    <w:basedOn w:val="DefaultParagraphFont"/>
    <w:link w:val="FootnoteText"/>
    <w:semiHidden/>
    <w:rsid w:val="006E7DE1"/>
    <w:rPr>
      <w:rFonts w:ascii="Times New Roman" w:eastAsia="Times New Roman" w:hAnsi="Times New Roman" w:cs="Times New Roman"/>
      <w:sz w:val="20"/>
      <w:szCs w:val="20"/>
      <w:lang w:val="en-US"/>
    </w:rPr>
  </w:style>
  <w:style w:type="character" w:styleId="PageNumber">
    <w:name w:val="page number"/>
    <w:basedOn w:val="DefaultParagraphFont"/>
    <w:rsid w:val="006E7DE1"/>
  </w:style>
  <w:style w:type="paragraph" w:styleId="Header">
    <w:name w:val="header"/>
    <w:basedOn w:val="Normal"/>
    <w:link w:val="HeaderChar"/>
    <w:rsid w:val="006E7DE1"/>
    <w:pPr>
      <w:suppressAutoHyphens/>
    </w:pPr>
  </w:style>
  <w:style w:type="character" w:customStyle="1" w:styleId="HeaderChar">
    <w:name w:val="Header Char"/>
    <w:basedOn w:val="DefaultParagraphFont"/>
    <w:link w:val="Header"/>
    <w:rsid w:val="006E7DE1"/>
    <w:rPr>
      <w:rFonts w:ascii="Times New Roman" w:eastAsia="Times New Roman" w:hAnsi="Times New Roman" w:cs="Times New Roman"/>
      <w:sz w:val="20"/>
      <w:szCs w:val="20"/>
      <w:lang w:val="en-US"/>
    </w:rPr>
  </w:style>
  <w:style w:type="paragraph" w:styleId="BodyText">
    <w:name w:val="Body Text"/>
    <w:basedOn w:val="Normal"/>
    <w:link w:val="BodyTextChar"/>
    <w:rsid w:val="006E7DE1"/>
    <w:pPr>
      <w:suppressAutoHyphens/>
      <w:spacing w:after="120"/>
    </w:pPr>
    <w:rPr>
      <w:sz w:val="24"/>
    </w:rPr>
  </w:style>
  <w:style w:type="character" w:customStyle="1" w:styleId="BodyTextChar">
    <w:name w:val="Body Text Char"/>
    <w:basedOn w:val="DefaultParagraphFont"/>
    <w:link w:val="BodyText"/>
    <w:rsid w:val="006E7DE1"/>
    <w:rPr>
      <w:rFonts w:ascii="Times New Roman" w:eastAsia="Times New Roman" w:hAnsi="Times New Roman" w:cs="Times New Roman"/>
      <w:szCs w:val="20"/>
      <w:lang w:val="en-US"/>
    </w:rPr>
  </w:style>
  <w:style w:type="paragraph" w:styleId="TOC7">
    <w:name w:val="toc 7"/>
    <w:basedOn w:val="Normal"/>
    <w:next w:val="Normal"/>
    <w:autoRedefine/>
    <w:uiPriority w:val="39"/>
    <w:rsid w:val="006E7DE1"/>
    <w:pPr>
      <w:ind w:left="1200"/>
    </w:pPr>
    <w:rPr>
      <w:rFonts w:ascii="Calibri" w:hAnsi="Calibri" w:cs="Calibri"/>
      <w:sz w:val="18"/>
      <w:szCs w:val="18"/>
    </w:rPr>
  </w:style>
  <w:style w:type="paragraph" w:styleId="TOC8">
    <w:name w:val="toc 8"/>
    <w:basedOn w:val="Normal"/>
    <w:next w:val="Normal"/>
    <w:autoRedefine/>
    <w:uiPriority w:val="39"/>
    <w:rsid w:val="006E7DE1"/>
    <w:pPr>
      <w:ind w:left="1400"/>
    </w:pPr>
    <w:rPr>
      <w:rFonts w:ascii="Calibri" w:hAnsi="Calibri" w:cs="Calibri"/>
      <w:sz w:val="18"/>
      <w:szCs w:val="18"/>
    </w:rPr>
  </w:style>
  <w:style w:type="paragraph" w:styleId="Index1">
    <w:name w:val="index 1"/>
    <w:basedOn w:val="Normal"/>
    <w:next w:val="Normal"/>
    <w:autoRedefine/>
    <w:semiHidden/>
    <w:rsid w:val="006E7DE1"/>
    <w:pPr>
      <w:tabs>
        <w:tab w:val="left" w:leader="dot" w:pos="9000"/>
        <w:tab w:val="right" w:pos="9360"/>
      </w:tabs>
      <w:suppressAutoHyphens/>
      <w:ind w:left="1440" w:right="720" w:hanging="1440"/>
    </w:pPr>
    <w:rPr>
      <w:sz w:val="24"/>
    </w:rPr>
  </w:style>
  <w:style w:type="paragraph" w:styleId="TOC9">
    <w:name w:val="toc 9"/>
    <w:basedOn w:val="Normal"/>
    <w:next w:val="Normal"/>
    <w:autoRedefine/>
    <w:uiPriority w:val="39"/>
    <w:rsid w:val="006E7DE1"/>
    <w:pPr>
      <w:ind w:left="1600"/>
    </w:pPr>
    <w:rPr>
      <w:rFonts w:ascii="Calibri" w:hAnsi="Calibri" w:cs="Calibri"/>
      <w:sz w:val="18"/>
      <w:szCs w:val="18"/>
    </w:rPr>
  </w:style>
  <w:style w:type="paragraph" w:styleId="BlockText">
    <w:name w:val="Block Text"/>
    <w:aliases w:val=" Char1"/>
    <w:basedOn w:val="Normal"/>
    <w:link w:val="BlockTextChar"/>
    <w:rsid w:val="006E7DE1"/>
    <w:pPr>
      <w:tabs>
        <w:tab w:val="left" w:pos="540"/>
      </w:tabs>
      <w:ind w:left="540" w:right="-72"/>
    </w:pPr>
  </w:style>
  <w:style w:type="character" w:customStyle="1" w:styleId="BlockTextChar">
    <w:name w:val="Block Text Char"/>
    <w:aliases w:val=" Char1 Char"/>
    <w:basedOn w:val="DefaultParagraphFont"/>
    <w:link w:val="BlockText"/>
    <w:rsid w:val="006E7DE1"/>
    <w:rPr>
      <w:rFonts w:ascii="Times New Roman" w:eastAsia="Times New Roman" w:hAnsi="Times New Roman" w:cs="Times New Roman"/>
      <w:sz w:val="20"/>
      <w:szCs w:val="20"/>
      <w:lang w:val="en-US"/>
    </w:rPr>
  </w:style>
  <w:style w:type="paragraph" w:styleId="TOC3">
    <w:name w:val="toc 3"/>
    <w:basedOn w:val="Normal"/>
    <w:next w:val="Normal"/>
    <w:autoRedefine/>
    <w:uiPriority w:val="39"/>
    <w:rsid w:val="006E7DE1"/>
    <w:pPr>
      <w:ind w:left="400"/>
    </w:pPr>
    <w:rPr>
      <w:rFonts w:ascii="Calibri" w:hAnsi="Calibri" w:cs="Calibri"/>
      <w:i/>
      <w:iCs/>
    </w:rPr>
  </w:style>
  <w:style w:type="paragraph" w:styleId="BodyText2">
    <w:name w:val="Body Text 2"/>
    <w:basedOn w:val="Normal"/>
    <w:link w:val="BodyText2Char"/>
    <w:rsid w:val="006E7DE1"/>
  </w:style>
  <w:style w:type="character" w:customStyle="1" w:styleId="BodyText2Char">
    <w:name w:val="Body Text 2 Char"/>
    <w:basedOn w:val="DefaultParagraphFont"/>
    <w:link w:val="BodyText2"/>
    <w:rsid w:val="006E7DE1"/>
    <w:rPr>
      <w:rFonts w:ascii="Times New Roman" w:eastAsia="Times New Roman" w:hAnsi="Times New Roman" w:cs="Times New Roman"/>
      <w:sz w:val="20"/>
      <w:szCs w:val="20"/>
      <w:lang w:val="en-US"/>
    </w:rPr>
  </w:style>
  <w:style w:type="paragraph" w:styleId="BodyTextIndent">
    <w:name w:val="Body Text Indent"/>
    <w:basedOn w:val="Normal"/>
    <w:link w:val="BodyTextIndentChar"/>
    <w:rsid w:val="006E7DE1"/>
    <w:pPr>
      <w:widowControl w:val="0"/>
      <w:tabs>
        <w:tab w:val="left" w:pos="776"/>
      </w:tabs>
      <w:autoSpaceDE w:val="0"/>
      <w:autoSpaceDN w:val="0"/>
      <w:adjustRightInd w:val="0"/>
      <w:spacing w:line="260" w:lineRule="exact"/>
      <w:ind w:left="776" w:hanging="776"/>
    </w:pPr>
    <w:rPr>
      <w:sz w:val="22"/>
    </w:rPr>
  </w:style>
  <w:style w:type="character" w:customStyle="1" w:styleId="BodyTextIndentChar">
    <w:name w:val="Body Text Indent Char"/>
    <w:basedOn w:val="DefaultParagraphFont"/>
    <w:link w:val="BodyTextIndent"/>
    <w:rsid w:val="006E7DE1"/>
    <w:rPr>
      <w:rFonts w:ascii="Times New Roman" w:eastAsia="Times New Roman" w:hAnsi="Times New Roman" w:cs="Times New Roman"/>
      <w:sz w:val="22"/>
      <w:szCs w:val="20"/>
      <w:lang w:val="en-US"/>
    </w:rPr>
  </w:style>
  <w:style w:type="paragraph" w:styleId="TOC4">
    <w:name w:val="toc 4"/>
    <w:basedOn w:val="Normal"/>
    <w:next w:val="Normal"/>
    <w:autoRedefine/>
    <w:uiPriority w:val="39"/>
    <w:rsid w:val="006E7DE1"/>
    <w:pPr>
      <w:ind w:left="600"/>
    </w:pPr>
    <w:rPr>
      <w:rFonts w:ascii="Calibri" w:hAnsi="Calibri" w:cs="Calibri"/>
      <w:sz w:val="18"/>
      <w:szCs w:val="18"/>
    </w:rPr>
  </w:style>
  <w:style w:type="paragraph" w:styleId="TOC5">
    <w:name w:val="toc 5"/>
    <w:basedOn w:val="Normal"/>
    <w:next w:val="Normal"/>
    <w:autoRedefine/>
    <w:uiPriority w:val="39"/>
    <w:rsid w:val="006E7DE1"/>
    <w:pPr>
      <w:ind w:left="800"/>
    </w:pPr>
    <w:rPr>
      <w:rFonts w:ascii="Calibri" w:hAnsi="Calibri" w:cs="Calibri"/>
      <w:sz w:val="18"/>
      <w:szCs w:val="18"/>
    </w:rPr>
  </w:style>
  <w:style w:type="paragraph" w:styleId="TOC6">
    <w:name w:val="toc 6"/>
    <w:basedOn w:val="Normal"/>
    <w:next w:val="Normal"/>
    <w:autoRedefine/>
    <w:uiPriority w:val="39"/>
    <w:rsid w:val="006E7DE1"/>
    <w:pPr>
      <w:ind w:left="1000"/>
    </w:pPr>
    <w:rPr>
      <w:rFonts w:ascii="Calibri" w:hAnsi="Calibri" w:cs="Calibri"/>
      <w:sz w:val="18"/>
      <w:szCs w:val="18"/>
    </w:rPr>
  </w:style>
  <w:style w:type="character" w:styleId="Hyperlink">
    <w:name w:val="Hyperlink"/>
    <w:basedOn w:val="DefaultParagraphFont"/>
    <w:uiPriority w:val="99"/>
    <w:rsid w:val="006E7DE1"/>
    <w:rPr>
      <w:color w:val="0000FF"/>
      <w:u w:val="single"/>
    </w:rPr>
  </w:style>
  <w:style w:type="paragraph" w:styleId="TableofAuthorities">
    <w:name w:val="table of authorities"/>
    <w:basedOn w:val="Normal"/>
    <w:next w:val="Normal"/>
    <w:semiHidden/>
    <w:rsid w:val="006E7DE1"/>
    <w:pPr>
      <w:ind w:left="240" w:hanging="240"/>
    </w:pPr>
    <w:rPr>
      <w:rFonts w:ascii="Lucida Sans Unicode" w:hAnsi="Lucida Sans Unicode"/>
      <w:spacing w:val="10"/>
      <w:sz w:val="24"/>
    </w:rPr>
  </w:style>
  <w:style w:type="paragraph" w:styleId="BalloonText">
    <w:name w:val="Balloon Text"/>
    <w:basedOn w:val="Normal"/>
    <w:link w:val="BalloonTextChar"/>
    <w:semiHidden/>
    <w:rsid w:val="006E7DE1"/>
    <w:rPr>
      <w:rFonts w:ascii="Tahoma" w:hAnsi="Tahoma" w:cs="Tahoma"/>
      <w:sz w:val="16"/>
      <w:szCs w:val="16"/>
    </w:rPr>
  </w:style>
  <w:style w:type="character" w:customStyle="1" w:styleId="BalloonTextChar">
    <w:name w:val="Balloon Text Char"/>
    <w:basedOn w:val="DefaultParagraphFont"/>
    <w:link w:val="BalloonText"/>
    <w:semiHidden/>
    <w:rsid w:val="006E7DE1"/>
    <w:rPr>
      <w:rFonts w:ascii="Tahoma" w:eastAsia="Times New Roman" w:hAnsi="Tahoma" w:cs="Tahoma"/>
      <w:sz w:val="16"/>
      <w:szCs w:val="16"/>
      <w:lang w:val="en-US"/>
    </w:rPr>
  </w:style>
  <w:style w:type="character" w:styleId="CommentReference">
    <w:name w:val="annotation reference"/>
    <w:basedOn w:val="DefaultParagraphFont"/>
    <w:uiPriority w:val="99"/>
    <w:rsid w:val="006E7DE1"/>
    <w:rPr>
      <w:sz w:val="16"/>
      <w:szCs w:val="16"/>
    </w:rPr>
  </w:style>
  <w:style w:type="paragraph" w:styleId="CommentText">
    <w:name w:val="annotation text"/>
    <w:basedOn w:val="Normal"/>
    <w:link w:val="CommentTextChar"/>
    <w:uiPriority w:val="99"/>
    <w:rsid w:val="006E7DE1"/>
  </w:style>
  <w:style w:type="character" w:customStyle="1" w:styleId="CommentTextChar">
    <w:name w:val="Comment Text Char"/>
    <w:basedOn w:val="DefaultParagraphFont"/>
    <w:link w:val="CommentText"/>
    <w:uiPriority w:val="99"/>
    <w:rsid w:val="006E7DE1"/>
    <w:rPr>
      <w:rFonts w:ascii="Times New Roman" w:eastAsia="Times New Roman" w:hAnsi="Times New Roman" w:cs="Times New Roman"/>
      <w:sz w:val="20"/>
      <w:szCs w:val="20"/>
      <w:lang w:val="en-US"/>
    </w:rPr>
  </w:style>
  <w:style w:type="paragraph" w:styleId="ListNumber">
    <w:name w:val="List Number"/>
    <w:basedOn w:val="Normal"/>
    <w:rsid w:val="006E7DE1"/>
    <w:pPr>
      <w:numPr>
        <w:numId w:val="1"/>
      </w:numPr>
    </w:pPr>
    <w:rPr>
      <w:rFonts w:ascii="Lucida Sans Unicode" w:hAnsi="Lucida Sans Unicode"/>
      <w:spacing w:val="10"/>
      <w:sz w:val="24"/>
    </w:rPr>
  </w:style>
  <w:style w:type="paragraph" w:styleId="Title">
    <w:name w:val="Title"/>
    <w:basedOn w:val="Normal"/>
    <w:link w:val="TitleChar"/>
    <w:uiPriority w:val="10"/>
    <w:qFormat/>
    <w:rsid w:val="006E7DE1"/>
    <w:pPr>
      <w:spacing w:before="240" w:after="60"/>
      <w:jc w:val="center"/>
    </w:pPr>
    <w:rPr>
      <w:rFonts w:ascii="Arial" w:hAnsi="Arial"/>
      <w:b/>
      <w:kern w:val="28"/>
      <w:sz w:val="32"/>
    </w:rPr>
  </w:style>
  <w:style w:type="character" w:customStyle="1" w:styleId="TitleChar">
    <w:name w:val="Title Char"/>
    <w:basedOn w:val="DefaultParagraphFont"/>
    <w:link w:val="Title"/>
    <w:uiPriority w:val="10"/>
    <w:rsid w:val="006E7DE1"/>
    <w:rPr>
      <w:rFonts w:ascii="Arial" w:eastAsia="Times New Roman" w:hAnsi="Arial" w:cs="Times New Roman"/>
      <w:b/>
      <w:kern w:val="28"/>
      <w:sz w:val="32"/>
      <w:szCs w:val="20"/>
      <w:lang w:val="en-US"/>
    </w:rPr>
  </w:style>
  <w:style w:type="paragraph" w:styleId="CommentSubject">
    <w:name w:val="annotation subject"/>
    <w:basedOn w:val="CommentText"/>
    <w:next w:val="CommentText"/>
    <w:link w:val="CommentSubjectChar"/>
    <w:semiHidden/>
    <w:rsid w:val="006E7DE1"/>
    <w:rPr>
      <w:b/>
      <w:bCs/>
    </w:rPr>
  </w:style>
  <w:style w:type="character" w:customStyle="1" w:styleId="CommentSubjectChar">
    <w:name w:val="Comment Subject Char"/>
    <w:basedOn w:val="CommentTextChar"/>
    <w:link w:val="CommentSubject"/>
    <w:semiHidden/>
    <w:rsid w:val="006E7DE1"/>
    <w:rPr>
      <w:rFonts w:ascii="Times New Roman" w:eastAsia="Times New Roman" w:hAnsi="Times New Roman" w:cs="Times New Roman"/>
      <w:b/>
      <w:bCs/>
      <w:sz w:val="20"/>
      <w:szCs w:val="20"/>
      <w:lang w:val="en-US"/>
    </w:rPr>
  </w:style>
  <w:style w:type="paragraph" w:customStyle="1" w:styleId="Heading4NotItalic">
    <w:name w:val="Heading 4 + Not Italic"/>
    <w:aliases w:val="Left:  18 pt,Hanging:  27 pt,Right:  -1,8 pt,Befor..."/>
    <w:basedOn w:val="Normal"/>
    <w:rsid w:val="006E7DE1"/>
    <w:pPr>
      <w:ind w:left="400" w:hanging="400"/>
    </w:pPr>
    <w:rPr>
      <w:lang w:val="nl-NL"/>
    </w:rPr>
  </w:style>
  <w:style w:type="paragraph" w:customStyle="1" w:styleId="ClauseSubPara">
    <w:name w:val="ClauseSub_Para"/>
    <w:rsid w:val="006E7DE1"/>
    <w:pPr>
      <w:spacing w:before="60" w:after="60"/>
      <w:ind w:left="2268"/>
      <w:jc w:val="both"/>
    </w:pPr>
    <w:rPr>
      <w:rFonts w:ascii="Times New Roman" w:eastAsia="Times New Roman" w:hAnsi="Times New Roman" w:cs="Times New Roman"/>
      <w:sz w:val="22"/>
      <w:szCs w:val="22"/>
      <w:lang w:val="en-GB"/>
    </w:rPr>
  </w:style>
  <w:style w:type="paragraph" w:customStyle="1" w:styleId="Normal12pt">
    <w:name w:val="Normal + 12 pt"/>
    <w:aliases w:val="Justified,Left:  0 pt,Hanging:  24,6 pt"/>
    <w:basedOn w:val="Normal"/>
    <w:link w:val="Normal12ptChar"/>
    <w:rsid w:val="006E7DE1"/>
    <w:pPr>
      <w:suppressAutoHyphens/>
      <w:spacing w:before="120"/>
    </w:pPr>
    <w:rPr>
      <w:lang w:val="nl-NL"/>
    </w:rPr>
  </w:style>
  <w:style w:type="character" w:customStyle="1" w:styleId="Normal12ptChar">
    <w:name w:val="Normal + 12 pt Char"/>
    <w:aliases w:val="Justified Char,Left:  0 pt Char,Hanging:  24 Char,6 pt Char"/>
    <w:basedOn w:val="DefaultParagraphFont"/>
    <w:link w:val="Normal12pt"/>
    <w:rsid w:val="006E7DE1"/>
    <w:rPr>
      <w:rFonts w:ascii="Times New Roman" w:eastAsia="Times New Roman" w:hAnsi="Times New Roman" w:cs="Times New Roman"/>
      <w:sz w:val="20"/>
      <w:szCs w:val="20"/>
      <w:lang w:val="nl-NL"/>
    </w:rPr>
  </w:style>
  <w:style w:type="paragraph" w:styleId="BodyTextIndent2">
    <w:name w:val="Body Text Indent 2"/>
    <w:basedOn w:val="Normal"/>
    <w:link w:val="BodyTextIndent2Char"/>
    <w:rsid w:val="006E7DE1"/>
    <w:pPr>
      <w:spacing w:after="120" w:line="480" w:lineRule="auto"/>
      <w:ind w:left="283"/>
    </w:pPr>
  </w:style>
  <w:style w:type="character" w:customStyle="1" w:styleId="BodyTextIndent2Char">
    <w:name w:val="Body Text Indent 2 Char"/>
    <w:basedOn w:val="DefaultParagraphFont"/>
    <w:link w:val="BodyTextIndent2"/>
    <w:rsid w:val="006E7DE1"/>
    <w:rPr>
      <w:rFonts w:ascii="Times New Roman" w:eastAsia="Times New Roman" w:hAnsi="Times New Roman" w:cs="Times New Roman"/>
      <w:sz w:val="20"/>
      <w:szCs w:val="20"/>
      <w:lang w:val="en-US"/>
    </w:rPr>
  </w:style>
  <w:style w:type="paragraph" w:customStyle="1" w:styleId="NormalItalic">
    <w:name w:val="Normal + Italic"/>
    <w:basedOn w:val="Normal"/>
    <w:rsid w:val="006E7DE1"/>
    <w:pPr>
      <w:ind w:right="-72"/>
    </w:pPr>
    <w:rPr>
      <w:rFonts w:ascii="Verdana" w:hAnsi="Verdana"/>
    </w:rPr>
  </w:style>
  <w:style w:type="table" w:styleId="TableGrid">
    <w:name w:val="Table Grid"/>
    <w:basedOn w:val="TableNormal"/>
    <w:uiPriority w:val="59"/>
    <w:rsid w:val="006E7DE1"/>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TOC1"/>
    <w:rsid w:val="006E7DE1"/>
    <w:rPr>
      <w:noProof/>
      <w:lang w:val="sv-SE"/>
    </w:rPr>
  </w:style>
  <w:style w:type="paragraph" w:customStyle="1" w:styleId="Style2">
    <w:name w:val="Style2"/>
    <w:basedOn w:val="TOC1"/>
    <w:rsid w:val="006E7DE1"/>
    <w:rPr>
      <w:noProof/>
      <w:lang w:val="sv-SE"/>
    </w:rPr>
  </w:style>
  <w:style w:type="paragraph" w:customStyle="1" w:styleId="Style3">
    <w:name w:val="Style3"/>
    <w:basedOn w:val="TOC1"/>
    <w:next w:val="Style1"/>
    <w:rsid w:val="006E7DE1"/>
    <w:rPr>
      <w:noProof/>
      <w:lang w:val="pt-BR"/>
    </w:rPr>
  </w:style>
  <w:style w:type="paragraph" w:customStyle="1" w:styleId="Style4">
    <w:name w:val="Style4"/>
    <w:basedOn w:val="TOC2"/>
    <w:rsid w:val="006E7DE1"/>
    <w:pPr>
      <w:ind w:left="1134"/>
    </w:pPr>
    <w:rPr>
      <w:lang w:val="sv-SE"/>
    </w:rPr>
  </w:style>
  <w:style w:type="paragraph" w:customStyle="1" w:styleId="BlockTextJustified">
    <w:name w:val="Block Text + Justified"/>
    <w:aliases w:val="Left:  0 cm,Hanging:  0.94 cm,Right:  0.24 cm"/>
    <w:basedOn w:val="Normal"/>
    <w:rsid w:val="006E7DE1"/>
    <w:pPr>
      <w:ind w:left="534" w:hanging="534"/>
    </w:pPr>
  </w:style>
  <w:style w:type="paragraph" w:customStyle="1" w:styleId="Heading212pt">
    <w:name w:val="Heading 2 + 12 pt"/>
    <w:basedOn w:val="Normal"/>
    <w:rsid w:val="006E7DE1"/>
    <w:pPr>
      <w:ind w:left="426" w:hanging="426"/>
    </w:pPr>
    <w:rPr>
      <w:b/>
      <w:sz w:val="24"/>
      <w:szCs w:val="24"/>
      <w:lang w:val="nl-NL"/>
    </w:rPr>
  </w:style>
  <w:style w:type="character" w:styleId="FollowedHyperlink">
    <w:name w:val="FollowedHyperlink"/>
    <w:basedOn w:val="DefaultParagraphFont"/>
    <w:rsid w:val="006E7DE1"/>
    <w:rPr>
      <w:color w:val="800080"/>
      <w:u w:val="single"/>
    </w:rPr>
  </w:style>
  <w:style w:type="paragraph" w:customStyle="1" w:styleId="Normal11pt">
    <w:name w:val="Normal + 11 pt"/>
    <w:aliases w:val="Centered,Bold"/>
    <w:basedOn w:val="Footer"/>
    <w:rsid w:val="006E7DE1"/>
    <w:pPr>
      <w:tabs>
        <w:tab w:val="clear" w:pos="4320"/>
        <w:tab w:val="clear" w:pos="8640"/>
      </w:tabs>
      <w:jc w:val="center"/>
    </w:pPr>
    <w:rPr>
      <w:sz w:val="22"/>
      <w:szCs w:val="22"/>
      <w:lang w:val="sv-SE"/>
    </w:rPr>
  </w:style>
  <w:style w:type="character" w:customStyle="1" w:styleId="Normal12pt1">
    <w:name w:val="Normal + 12 pt1"/>
    <w:aliases w:val="Justified1,Left:  0 pt1,Hanging:  241,6 pt Char1,Normal + 12 pt Char1,Justified Char1,Left:  0 pt Char1,Hanging:  24 Char Char"/>
    <w:basedOn w:val="DefaultParagraphFont"/>
    <w:rsid w:val="006E7DE1"/>
    <w:rPr>
      <w:lang w:val="nl-NL" w:eastAsia="en-US" w:bidi="ar-SA"/>
    </w:rPr>
  </w:style>
  <w:style w:type="paragraph" w:styleId="ListParagraph">
    <w:name w:val="List Paragraph"/>
    <w:aliases w:val="Butir,#본문점,ANNEX,List Paragraph1,kepala,Bulet1,Tabel,point-point,coba1,Body Text Char1,List Paragraph11,Recommendation,List Paragraph untuk Tabel,List Paragraph untuk tabel,Box,tabel,Colorful List - Accent 11"/>
    <w:basedOn w:val="Normal"/>
    <w:link w:val="ListParagraphChar"/>
    <w:uiPriority w:val="34"/>
    <w:qFormat/>
    <w:rsid w:val="006E7DE1"/>
    <w:pPr>
      <w:ind w:left="720"/>
      <w:contextualSpacing/>
    </w:pPr>
  </w:style>
  <w:style w:type="character" w:customStyle="1" w:styleId="Heading2Char1">
    <w:name w:val="Heading 2 Char1"/>
    <w:basedOn w:val="DefaultParagraphFont"/>
    <w:rsid w:val="006E7DE1"/>
    <w:rPr>
      <w:b/>
      <w:sz w:val="28"/>
      <w:lang w:val="en-US" w:eastAsia="en-US" w:bidi="ar-SA"/>
    </w:rPr>
  </w:style>
  <w:style w:type="paragraph" w:styleId="NormalWeb">
    <w:name w:val="Normal (Web)"/>
    <w:basedOn w:val="Normal"/>
    <w:uiPriority w:val="99"/>
    <w:rsid w:val="006E7DE1"/>
    <w:pPr>
      <w:spacing w:before="100" w:beforeAutospacing="1" w:after="100" w:afterAutospacing="1"/>
    </w:pPr>
    <w:rPr>
      <w:sz w:val="24"/>
      <w:szCs w:val="24"/>
    </w:rPr>
  </w:style>
  <w:style w:type="paragraph" w:styleId="TOCHeading">
    <w:name w:val="TOC Heading"/>
    <w:basedOn w:val="Heading1"/>
    <w:next w:val="Normal"/>
    <w:uiPriority w:val="39"/>
    <w:unhideWhenUsed/>
    <w:qFormat/>
    <w:rsid w:val="006E7DE1"/>
    <w:pPr>
      <w:keepNext/>
      <w:keepLines/>
      <w:suppressAutoHyphens w:val="0"/>
      <w:spacing w:before="480" w:line="276" w:lineRule="auto"/>
      <w:jc w:val="left"/>
      <w:outlineLvl w:val="9"/>
    </w:pPr>
    <w:rPr>
      <w:rFonts w:ascii="Cambria" w:hAnsi="Cambria"/>
      <w:bCs/>
      <w:color w:val="365F91"/>
      <w:sz w:val="28"/>
      <w:szCs w:val="28"/>
    </w:rPr>
  </w:style>
  <w:style w:type="paragraph" w:customStyle="1" w:styleId="Pen-a4">
    <w:name w:val="Pen-a. 4"/>
    <w:basedOn w:val="Normal"/>
    <w:autoRedefine/>
    <w:rsid w:val="006E7DE1"/>
    <w:pPr>
      <w:numPr>
        <w:ilvl w:val="1"/>
        <w:numId w:val="8"/>
      </w:numPr>
      <w:tabs>
        <w:tab w:val="left" w:pos="1843"/>
      </w:tabs>
      <w:spacing w:line="360" w:lineRule="auto"/>
      <w:contextualSpacing/>
    </w:pPr>
    <w:rPr>
      <w:rFonts w:ascii="Footlight MT Light" w:hAnsi="Footlight MT Light" w:cs="Arial"/>
      <w:b/>
      <w:bCs/>
      <w:sz w:val="26"/>
      <w:szCs w:val="26"/>
      <w:lang w:val="sv-SE"/>
    </w:rPr>
  </w:style>
  <w:style w:type="character" w:customStyle="1" w:styleId="ListParagraphChar">
    <w:name w:val="List Paragraph Char"/>
    <w:aliases w:val="Butir Char,#본문점 Char,ANNEX Char,List Paragraph1 Char,kepala Char,Bulet1 Char,Tabel Char,point-point Char,coba1 Char,Body Text Char1 Char,List Paragraph11 Char,Recommendation Char,List Paragraph untuk Tabel Char,Box Char,tabel Char"/>
    <w:link w:val="ListParagraph"/>
    <w:uiPriority w:val="34"/>
    <w:rsid w:val="006E7DE1"/>
    <w:rPr>
      <w:rFonts w:ascii="Times New Roman" w:eastAsia="Times New Roman" w:hAnsi="Times New Roman" w:cs="Times New Roman"/>
      <w:sz w:val="20"/>
      <w:szCs w:val="20"/>
      <w:lang w:val="en-US"/>
    </w:rPr>
  </w:style>
  <w:style w:type="paragraph" w:customStyle="1" w:styleId="xl41">
    <w:name w:val="xl41"/>
    <w:basedOn w:val="Normal"/>
    <w:rsid w:val="006E7DE1"/>
    <w:pPr>
      <w:spacing w:before="100" w:beforeAutospacing="1" w:after="100" w:afterAutospacing="1"/>
      <w:jc w:val="left"/>
    </w:pPr>
    <w:rPr>
      <w:rFonts w:eastAsia="Arial Unicode MS"/>
      <w:lang w:val="it-IT" w:eastAsia="it-IT"/>
    </w:rPr>
  </w:style>
  <w:style w:type="paragraph" w:customStyle="1" w:styleId="TableParagraph">
    <w:name w:val="Table Paragraph"/>
    <w:basedOn w:val="Normal"/>
    <w:uiPriority w:val="1"/>
    <w:qFormat/>
    <w:rsid w:val="006E7DE1"/>
    <w:pPr>
      <w:widowControl w:val="0"/>
      <w:autoSpaceDE w:val="0"/>
      <w:autoSpaceDN w:val="0"/>
      <w:jc w:val="left"/>
    </w:pPr>
    <w:rPr>
      <w:rFonts w:ascii="Footlight MT Light" w:eastAsia="Footlight MT Light" w:hAnsi="Footlight MT Light"/>
      <w:sz w:val="22"/>
      <w:szCs w:val="22"/>
    </w:rPr>
  </w:style>
  <w:style w:type="paragraph" w:styleId="Revision">
    <w:name w:val="Revision"/>
    <w:hidden/>
    <w:uiPriority w:val="99"/>
    <w:semiHidden/>
    <w:rsid w:val="006E7DE1"/>
    <w:rPr>
      <w:rFonts w:ascii="Times New Roman" w:eastAsia="Times New Roman" w:hAnsi="Times New Roman" w:cs="Times New Roman"/>
      <w:sz w:val="20"/>
      <w:szCs w:val="20"/>
      <w:lang w:val="en-US"/>
    </w:rPr>
  </w:style>
  <w:style w:type="paragraph" w:customStyle="1" w:styleId="IsiPasal">
    <w:name w:val="Isi Pasal"/>
    <w:basedOn w:val="Normal"/>
    <w:link w:val="IsiPasalChar"/>
    <w:qFormat/>
    <w:rsid w:val="00F04376"/>
    <w:pPr>
      <w:spacing w:after="120"/>
    </w:pPr>
    <w:rPr>
      <w:rFonts w:ascii="Footlight MT Light" w:hAnsi="Footlight MT Light"/>
      <w:sz w:val="24"/>
      <w:szCs w:val="22"/>
      <w:lang w:val="id-ID"/>
    </w:rPr>
  </w:style>
  <w:style w:type="character" w:customStyle="1" w:styleId="IsiPasalChar">
    <w:name w:val="Isi Pasal Char"/>
    <w:link w:val="IsiPasal"/>
    <w:rsid w:val="00F04376"/>
    <w:rPr>
      <w:rFonts w:ascii="Footlight MT Light" w:eastAsia="Times New Roman" w:hAnsi="Footlight MT Light" w:cs="Times New Roman"/>
      <w:szCs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9579858">
      <w:bodyDiv w:val="1"/>
      <w:marLeft w:val="0"/>
      <w:marRight w:val="0"/>
      <w:marTop w:val="0"/>
      <w:marBottom w:val="0"/>
      <w:divBdr>
        <w:top w:val="none" w:sz="0" w:space="0" w:color="auto"/>
        <w:left w:val="none" w:sz="0" w:space="0" w:color="auto"/>
        <w:bottom w:val="none" w:sz="0" w:space="0" w:color="auto"/>
        <w:right w:val="none" w:sz="0" w:space="0" w:color="auto"/>
      </w:divBdr>
    </w:div>
    <w:div w:id="173894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ogjakota.go.i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ik@jogjakota.go.id"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http://masterintra.jogja.go.id/Logo%20Pemkot/logokecil.BMP"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95159-2793-4685-99F0-48507064D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3124</Words>
  <Characters>17813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Bidang PBJ</dc:creator>
  <cp:lastModifiedBy>WIN 10</cp:lastModifiedBy>
  <cp:revision>9</cp:revision>
  <cp:lastPrinted>2024-01-30T06:55:00Z</cp:lastPrinted>
  <dcterms:created xsi:type="dcterms:W3CDTF">2024-01-29T05:39:00Z</dcterms:created>
  <dcterms:modified xsi:type="dcterms:W3CDTF">2024-03-14T12:20:00Z</dcterms:modified>
</cp:coreProperties>
</file>